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703" w:rsidRDefault="00227ED8" w:rsidP="00280DE7">
      <w:pPr>
        <w:jc w:val="center"/>
        <w:rPr>
          <w:b/>
          <w:spacing w:val="-2"/>
          <w:sz w:val="44"/>
        </w:rPr>
      </w:pPr>
      <w:bookmarkStart w:id="0" w:name="_GoBack"/>
      <w:bookmarkEnd w:id="0"/>
      <w:r>
        <w:rPr>
          <w:b/>
          <w:noProof/>
          <w:spacing w:val="-2"/>
          <w:sz w:val="4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1483242</wp:posOffset>
            </wp:positionH>
            <wp:positionV relativeFrom="paragraph">
              <wp:posOffset>428</wp:posOffset>
            </wp:positionV>
            <wp:extent cx="3434080" cy="2488565"/>
            <wp:effectExtent l="0" t="0" r="0" b="6985"/>
            <wp:wrapTight wrapText="bothSides">
              <wp:wrapPolygon edited="0">
                <wp:start x="3714" y="992"/>
                <wp:lineTo x="2756" y="1488"/>
                <wp:lineTo x="359" y="3307"/>
                <wp:lineTo x="0" y="5291"/>
                <wp:lineTo x="0" y="9756"/>
                <wp:lineTo x="719" y="11905"/>
                <wp:lineTo x="959" y="15543"/>
                <wp:lineTo x="5751" y="17196"/>
                <wp:lineTo x="8507" y="17196"/>
                <wp:lineTo x="6470" y="18023"/>
                <wp:lineTo x="6470" y="19346"/>
                <wp:lineTo x="8388" y="20172"/>
                <wp:lineTo x="9226" y="21495"/>
                <wp:lineTo x="9466" y="21495"/>
                <wp:lineTo x="11263" y="21495"/>
                <wp:lineTo x="11503" y="21495"/>
                <wp:lineTo x="12342" y="20172"/>
                <wp:lineTo x="14738" y="19346"/>
                <wp:lineTo x="14738" y="17858"/>
                <wp:lineTo x="12222" y="17196"/>
                <wp:lineTo x="14618" y="17196"/>
                <wp:lineTo x="19052" y="15543"/>
                <wp:lineTo x="18932" y="14551"/>
                <wp:lineTo x="17374" y="11905"/>
                <wp:lineTo x="17854" y="11905"/>
                <wp:lineTo x="21089" y="9590"/>
                <wp:lineTo x="21448" y="7937"/>
                <wp:lineTo x="21448" y="3307"/>
                <wp:lineTo x="19411" y="1488"/>
                <wp:lineTo x="18453" y="992"/>
                <wp:lineTo x="3714" y="992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 logo 2017 - 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080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703" w:rsidRDefault="00A25703" w:rsidP="00280DE7">
      <w:pPr>
        <w:jc w:val="center"/>
        <w:rPr>
          <w:b/>
          <w:spacing w:val="-2"/>
          <w:sz w:val="44"/>
        </w:rPr>
      </w:pPr>
    </w:p>
    <w:p w:rsidR="00227ED8" w:rsidRDefault="00227ED8" w:rsidP="00280DE7">
      <w:pPr>
        <w:jc w:val="center"/>
        <w:rPr>
          <w:b/>
          <w:spacing w:val="-2"/>
          <w:sz w:val="44"/>
        </w:rPr>
      </w:pPr>
    </w:p>
    <w:p w:rsidR="00227ED8" w:rsidRDefault="00227ED8" w:rsidP="00280DE7">
      <w:pPr>
        <w:jc w:val="center"/>
        <w:rPr>
          <w:b/>
          <w:spacing w:val="-2"/>
          <w:sz w:val="44"/>
        </w:rPr>
      </w:pPr>
    </w:p>
    <w:p w:rsidR="00227ED8" w:rsidRDefault="00227ED8" w:rsidP="00280DE7">
      <w:pPr>
        <w:jc w:val="center"/>
        <w:rPr>
          <w:b/>
          <w:spacing w:val="-2"/>
          <w:sz w:val="44"/>
        </w:rPr>
      </w:pPr>
    </w:p>
    <w:p w:rsidR="00227ED8" w:rsidRDefault="00227ED8" w:rsidP="00280DE7">
      <w:pPr>
        <w:jc w:val="center"/>
        <w:rPr>
          <w:b/>
          <w:spacing w:val="-2"/>
          <w:sz w:val="44"/>
        </w:rPr>
      </w:pPr>
    </w:p>
    <w:p w:rsidR="00227ED8" w:rsidRDefault="00227ED8" w:rsidP="00280DE7">
      <w:pPr>
        <w:jc w:val="center"/>
        <w:rPr>
          <w:b/>
          <w:spacing w:val="-2"/>
          <w:sz w:val="44"/>
        </w:rPr>
      </w:pPr>
    </w:p>
    <w:p w:rsidR="00227ED8" w:rsidRDefault="00227ED8" w:rsidP="00280DE7">
      <w:pPr>
        <w:jc w:val="center"/>
        <w:rPr>
          <w:b/>
          <w:spacing w:val="-2"/>
          <w:sz w:val="44"/>
        </w:rPr>
      </w:pPr>
    </w:p>
    <w:p w:rsidR="00227ED8" w:rsidRDefault="00227ED8" w:rsidP="00280DE7">
      <w:pPr>
        <w:jc w:val="center"/>
        <w:rPr>
          <w:b/>
          <w:spacing w:val="-2"/>
          <w:sz w:val="44"/>
        </w:rPr>
      </w:pPr>
    </w:p>
    <w:p w:rsidR="00280DE7" w:rsidRPr="00280DE7" w:rsidRDefault="00280DE7" w:rsidP="00280DE7">
      <w:pPr>
        <w:jc w:val="center"/>
        <w:rPr>
          <w:b/>
          <w:spacing w:val="-2"/>
          <w:sz w:val="44"/>
        </w:rPr>
      </w:pPr>
      <w:r w:rsidRPr="00280DE7">
        <w:rPr>
          <w:b/>
          <w:spacing w:val="-2"/>
          <w:sz w:val="44"/>
        </w:rPr>
        <w:t>201</w:t>
      </w:r>
      <w:r w:rsidR="000E61A2">
        <w:rPr>
          <w:b/>
          <w:spacing w:val="-2"/>
          <w:sz w:val="44"/>
        </w:rPr>
        <w:t>8</w:t>
      </w:r>
      <w:r w:rsidRPr="00280DE7">
        <w:rPr>
          <w:b/>
          <w:spacing w:val="-2"/>
          <w:sz w:val="44"/>
        </w:rPr>
        <w:t xml:space="preserve"> UAW National CAP Conference</w:t>
      </w:r>
    </w:p>
    <w:p w:rsidR="00280DE7" w:rsidRPr="00280DE7" w:rsidRDefault="00280DE7" w:rsidP="00280DE7">
      <w:pPr>
        <w:jc w:val="center"/>
        <w:rPr>
          <w:spacing w:val="-2"/>
          <w:sz w:val="36"/>
        </w:rPr>
      </w:pPr>
      <w:r w:rsidRPr="00280DE7">
        <w:rPr>
          <w:spacing w:val="-2"/>
          <w:sz w:val="36"/>
        </w:rPr>
        <w:t>Washington, DC</w:t>
      </w:r>
    </w:p>
    <w:p w:rsidR="00280DE7" w:rsidRDefault="000E61A2" w:rsidP="00280DE7">
      <w:pPr>
        <w:jc w:val="center"/>
        <w:rPr>
          <w:spacing w:val="-2"/>
          <w:sz w:val="36"/>
        </w:rPr>
      </w:pPr>
      <w:r>
        <w:rPr>
          <w:spacing w:val="-2"/>
          <w:sz w:val="36"/>
        </w:rPr>
        <w:t>February 4-7</w:t>
      </w:r>
    </w:p>
    <w:p w:rsidR="00280DE7" w:rsidRDefault="00280DE7" w:rsidP="002544CB">
      <w:pPr>
        <w:jc w:val="both"/>
        <w:rPr>
          <w:spacing w:val="-2"/>
          <w:sz w:val="22"/>
        </w:rPr>
      </w:pPr>
    </w:p>
    <w:p w:rsidR="00280DE7" w:rsidRPr="00A25703" w:rsidRDefault="00280DE7" w:rsidP="002544CB">
      <w:pPr>
        <w:jc w:val="both"/>
        <w:rPr>
          <w:spacing w:val="-2"/>
          <w:sz w:val="18"/>
        </w:rPr>
      </w:pPr>
    </w:p>
    <w:p w:rsidR="00280DE7" w:rsidRDefault="00280DE7" w:rsidP="00280DE7">
      <w:pPr>
        <w:jc w:val="center"/>
        <w:rPr>
          <w:b/>
          <w:spacing w:val="-2"/>
          <w:sz w:val="36"/>
        </w:rPr>
      </w:pPr>
      <w:r w:rsidRPr="00A25703">
        <w:rPr>
          <w:b/>
          <w:spacing w:val="-2"/>
          <w:sz w:val="36"/>
        </w:rPr>
        <w:t>Table of Contents</w:t>
      </w:r>
    </w:p>
    <w:p w:rsidR="00A25703" w:rsidRPr="00A25703" w:rsidRDefault="00A25703" w:rsidP="00280DE7">
      <w:pPr>
        <w:jc w:val="center"/>
        <w:rPr>
          <w:b/>
          <w:spacing w:val="-2"/>
          <w:sz w:val="36"/>
        </w:rPr>
      </w:pPr>
    </w:p>
    <w:p w:rsidR="00280DE7" w:rsidRDefault="00280DE7" w:rsidP="002544CB">
      <w:pPr>
        <w:jc w:val="both"/>
        <w:rPr>
          <w:spacing w:val="-2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52"/>
        <w:gridCol w:w="5028"/>
      </w:tblGrid>
      <w:tr w:rsidR="00A25703" w:rsidTr="00A25703">
        <w:tc>
          <w:tcPr>
            <w:tcW w:w="5148" w:type="dxa"/>
          </w:tcPr>
          <w:p w:rsidR="00A25703" w:rsidRDefault="00A25703" w:rsidP="00A25703">
            <w:pPr>
              <w:spacing w:after="240"/>
              <w:jc w:val="right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Schedule</w:t>
            </w:r>
          </w:p>
        </w:tc>
        <w:tc>
          <w:tcPr>
            <w:tcW w:w="5148" w:type="dxa"/>
          </w:tcPr>
          <w:p w:rsidR="00A25703" w:rsidRDefault="00A25703" w:rsidP="00A25703">
            <w:pPr>
              <w:spacing w:after="240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Page 2</w:t>
            </w:r>
          </w:p>
        </w:tc>
      </w:tr>
      <w:tr w:rsidR="00A25703" w:rsidTr="00A25703">
        <w:tc>
          <w:tcPr>
            <w:tcW w:w="5148" w:type="dxa"/>
          </w:tcPr>
          <w:p w:rsidR="00A25703" w:rsidRDefault="00A25703" w:rsidP="00A25703">
            <w:pPr>
              <w:spacing w:after="240"/>
              <w:jc w:val="right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Eligibility</w:t>
            </w:r>
          </w:p>
        </w:tc>
        <w:tc>
          <w:tcPr>
            <w:tcW w:w="5148" w:type="dxa"/>
          </w:tcPr>
          <w:p w:rsidR="00A25703" w:rsidRDefault="00A25703" w:rsidP="00A25703">
            <w:pPr>
              <w:spacing w:after="240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Page 3</w:t>
            </w:r>
          </w:p>
        </w:tc>
      </w:tr>
      <w:tr w:rsidR="00A25703" w:rsidTr="00A25703">
        <w:tc>
          <w:tcPr>
            <w:tcW w:w="5148" w:type="dxa"/>
          </w:tcPr>
          <w:p w:rsidR="00A25703" w:rsidRDefault="00A25703" w:rsidP="00A25703">
            <w:pPr>
              <w:spacing w:after="240"/>
              <w:jc w:val="right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Registration Fees</w:t>
            </w:r>
          </w:p>
        </w:tc>
        <w:tc>
          <w:tcPr>
            <w:tcW w:w="5148" w:type="dxa"/>
          </w:tcPr>
          <w:p w:rsidR="00A25703" w:rsidRDefault="00A25703" w:rsidP="00A25703">
            <w:pPr>
              <w:spacing w:after="240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Page 3</w:t>
            </w:r>
          </w:p>
        </w:tc>
      </w:tr>
      <w:tr w:rsidR="00A25703" w:rsidTr="00A25703">
        <w:tc>
          <w:tcPr>
            <w:tcW w:w="5148" w:type="dxa"/>
          </w:tcPr>
          <w:p w:rsidR="00A25703" w:rsidRDefault="00A25703" w:rsidP="00A25703">
            <w:pPr>
              <w:spacing w:after="240"/>
              <w:jc w:val="right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Registration Deadlines</w:t>
            </w:r>
          </w:p>
        </w:tc>
        <w:tc>
          <w:tcPr>
            <w:tcW w:w="5148" w:type="dxa"/>
          </w:tcPr>
          <w:p w:rsidR="00A25703" w:rsidRDefault="00A25703" w:rsidP="00A25703">
            <w:pPr>
              <w:spacing w:after="240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Page 3</w:t>
            </w:r>
          </w:p>
        </w:tc>
      </w:tr>
      <w:tr w:rsidR="00A25703" w:rsidTr="00A25703">
        <w:tc>
          <w:tcPr>
            <w:tcW w:w="5148" w:type="dxa"/>
          </w:tcPr>
          <w:p w:rsidR="00A25703" w:rsidRDefault="00A25703" w:rsidP="00A25703">
            <w:pPr>
              <w:spacing w:after="240"/>
              <w:jc w:val="right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Online Registration and Credentials</w:t>
            </w:r>
          </w:p>
        </w:tc>
        <w:tc>
          <w:tcPr>
            <w:tcW w:w="5148" w:type="dxa"/>
          </w:tcPr>
          <w:p w:rsidR="00A25703" w:rsidRDefault="00A25703" w:rsidP="00A25703">
            <w:pPr>
              <w:spacing w:after="240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Page 4</w:t>
            </w:r>
          </w:p>
        </w:tc>
      </w:tr>
      <w:tr w:rsidR="00A25703" w:rsidTr="00A25703">
        <w:tc>
          <w:tcPr>
            <w:tcW w:w="5148" w:type="dxa"/>
          </w:tcPr>
          <w:p w:rsidR="00A25703" w:rsidRDefault="00A25703" w:rsidP="00A25703">
            <w:pPr>
              <w:spacing w:after="240"/>
              <w:jc w:val="right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Hotel Reservation Information</w:t>
            </w:r>
          </w:p>
        </w:tc>
        <w:tc>
          <w:tcPr>
            <w:tcW w:w="5148" w:type="dxa"/>
          </w:tcPr>
          <w:p w:rsidR="00A25703" w:rsidRDefault="006D64F4" w:rsidP="00A25703">
            <w:pPr>
              <w:spacing w:after="240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Page </w:t>
            </w:r>
            <w:r w:rsidR="00DB74D7">
              <w:rPr>
                <w:spacing w:val="-2"/>
                <w:sz w:val="28"/>
              </w:rPr>
              <w:t>4</w:t>
            </w:r>
          </w:p>
        </w:tc>
      </w:tr>
      <w:tr w:rsidR="00A25703" w:rsidTr="00A25703">
        <w:tc>
          <w:tcPr>
            <w:tcW w:w="5148" w:type="dxa"/>
          </w:tcPr>
          <w:p w:rsidR="00A25703" w:rsidRDefault="00A25703" w:rsidP="00A25703">
            <w:pPr>
              <w:spacing w:after="240"/>
              <w:jc w:val="right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Airline Reservation Information</w:t>
            </w:r>
          </w:p>
        </w:tc>
        <w:tc>
          <w:tcPr>
            <w:tcW w:w="5148" w:type="dxa"/>
          </w:tcPr>
          <w:p w:rsidR="00A25703" w:rsidRDefault="006D64F4" w:rsidP="00A25703">
            <w:pPr>
              <w:spacing w:after="240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Page </w:t>
            </w:r>
            <w:r w:rsidR="00DB74D7">
              <w:rPr>
                <w:spacing w:val="-2"/>
                <w:sz w:val="28"/>
              </w:rPr>
              <w:t>5</w:t>
            </w:r>
          </w:p>
        </w:tc>
      </w:tr>
      <w:tr w:rsidR="00A25703" w:rsidTr="00A25703">
        <w:tc>
          <w:tcPr>
            <w:tcW w:w="5148" w:type="dxa"/>
          </w:tcPr>
          <w:p w:rsidR="00A25703" w:rsidRDefault="00A25703" w:rsidP="00A25703">
            <w:pPr>
              <w:spacing w:after="240"/>
              <w:jc w:val="right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V-CAP Sales Booth</w:t>
            </w:r>
          </w:p>
        </w:tc>
        <w:tc>
          <w:tcPr>
            <w:tcW w:w="5148" w:type="dxa"/>
          </w:tcPr>
          <w:p w:rsidR="00A25703" w:rsidRDefault="006D64F4" w:rsidP="00A25703">
            <w:pPr>
              <w:spacing w:after="240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Page </w:t>
            </w:r>
            <w:r w:rsidR="00DB74D7">
              <w:rPr>
                <w:spacing w:val="-2"/>
                <w:sz w:val="28"/>
              </w:rPr>
              <w:t>5</w:t>
            </w:r>
          </w:p>
        </w:tc>
      </w:tr>
      <w:tr w:rsidR="00A25703" w:rsidTr="00A25703">
        <w:tc>
          <w:tcPr>
            <w:tcW w:w="5148" w:type="dxa"/>
          </w:tcPr>
          <w:p w:rsidR="00A25703" w:rsidRDefault="00A25703" w:rsidP="00A25703">
            <w:pPr>
              <w:spacing w:after="240"/>
              <w:jc w:val="right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Expense Guidelines</w:t>
            </w:r>
          </w:p>
        </w:tc>
        <w:tc>
          <w:tcPr>
            <w:tcW w:w="5148" w:type="dxa"/>
          </w:tcPr>
          <w:p w:rsidR="00A25703" w:rsidRDefault="006D64F4" w:rsidP="00A25703">
            <w:pPr>
              <w:spacing w:after="240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Page </w:t>
            </w:r>
            <w:r w:rsidR="00DB74D7">
              <w:rPr>
                <w:spacing w:val="-2"/>
                <w:sz w:val="28"/>
              </w:rPr>
              <w:t>6</w:t>
            </w:r>
          </w:p>
        </w:tc>
      </w:tr>
      <w:tr w:rsidR="00A25703" w:rsidTr="00A25703">
        <w:tc>
          <w:tcPr>
            <w:tcW w:w="5148" w:type="dxa"/>
          </w:tcPr>
          <w:p w:rsidR="00A25703" w:rsidRDefault="00A25703" w:rsidP="00A25703">
            <w:pPr>
              <w:spacing w:after="240"/>
              <w:jc w:val="right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Tuesday Reception</w:t>
            </w:r>
          </w:p>
        </w:tc>
        <w:tc>
          <w:tcPr>
            <w:tcW w:w="5148" w:type="dxa"/>
          </w:tcPr>
          <w:p w:rsidR="00A25703" w:rsidRDefault="006D64F4" w:rsidP="00A25703">
            <w:pPr>
              <w:spacing w:after="240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Page </w:t>
            </w:r>
            <w:r w:rsidR="00DB74D7">
              <w:rPr>
                <w:spacing w:val="-2"/>
                <w:sz w:val="28"/>
              </w:rPr>
              <w:t>6</w:t>
            </w:r>
          </w:p>
        </w:tc>
      </w:tr>
      <w:tr w:rsidR="00DE674A" w:rsidTr="00A25703">
        <w:tc>
          <w:tcPr>
            <w:tcW w:w="5148" w:type="dxa"/>
          </w:tcPr>
          <w:p w:rsidR="00DE674A" w:rsidRDefault="00DE674A" w:rsidP="00A25703">
            <w:pPr>
              <w:spacing w:after="240"/>
              <w:jc w:val="right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V-CAP Sales Booth Application Form</w:t>
            </w:r>
          </w:p>
        </w:tc>
        <w:tc>
          <w:tcPr>
            <w:tcW w:w="5148" w:type="dxa"/>
          </w:tcPr>
          <w:p w:rsidR="00DE674A" w:rsidRDefault="00DE674A" w:rsidP="00A25703">
            <w:pPr>
              <w:spacing w:after="240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Page </w:t>
            </w:r>
            <w:r w:rsidR="00DB74D7">
              <w:rPr>
                <w:spacing w:val="-2"/>
                <w:sz w:val="28"/>
              </w:rPr>
              <w:t>7</w:t>
            </w:r>
          </w:p>
        </w:tc>
      </w:tr>
    </w:tbl>
    <w:p w:rsidR="00A25703" w:rsidRDefault="00A25703" w:rsidP="00A25703">
      <w:pPr>
        <w:spacing w:after="480"/>
        <w:jc w:val="both"/>
        <w:rPr>
          <w:spacing w:val="-2"/>
          <w:sz w:val="28"/>
        </w:rPr>
      </w:pPr>
    </w:p>
    <w:p w:rsidR="00886A6C" w:rsidRDefault="00B24D41" w:rsidP="00A25703">
      <w:pPr>
        <w:spacing w:after="480"/>
        <w:jc w:val="both"/>
        <w:rPr>
          <w:spacing w:val="-2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40AF2F8" wp14:editId="6317FFC4">
                <wp:simplePos x="0" y="0"/>
                <wp:positionH relativeFrom="column">
                  <wp:posOffset>287655</wp:posOffset>
                </wp:positionH>
                <wp:positionV relativeFrom="paragraph">
                  <wp:posOffset>114300</wp:posOffset>
                </wp:positionV>
                <wp:extent cx="1436370" cy="640715"/>
                <wp:effectExtent l="0" t="0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6370" cy="64071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25400">
                          <a:solidFill>
                            <a:srgbClr val="2020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5C8" w:rsidRDefault="00E955C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955C8" w:rsidRDefault="00E955C8" w:rsidP="00B3160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SCHEDULE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AF2F8" id="Rectangle 2" o:spid="_x0000_s1026" style="position:absolute;left:0;text-align:left;margin-left:22.65pt;margin-top:9pt;width:113.1pt;height:50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" o:allowincell="f" fillcolor="#dbe5f1" strokecolor="#202020" strokeweight="2pt">
                <v:textbox inset="0,0,0,0">
                  <w:txbxContent>
                    <w:p w:rsidR="00E955C8" w:rsidRDefault="00E955C8">
                      <w:pPr>
                        <w:rPr>
                          <w:sz w:val="20"/>
                        </w:rPr>
                      </w:pPr>
                    </w:p>
                    <w:p w:rsidR="00E955C8" w:rsidRDefault="00E955C8" w:rsidP="00B3160D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SCHEDULE</w:t>
                      </w:r>
                    </w:p>
                  </w:txbxContent>
                </v:textbox>
              </v:rect>
            </w:pict>
          </mc:Fallback>
        </mc:AlternateContent>
      </w:r>
    </w:p>
    <w:p w:rsidR="00886A6C" w:rsidRDefault="00886A6C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886A6C" w:rsidRDefault="00886A6C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886A6C" w:rsidRDefault="00886A6C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886A6C" w:rsidRDefault="00886A6C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tbl>
      <w:tblPr>
        <w:tblW w:w="0" w:type="auto"/>
        <w:tblInd w:w="4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90"/>
        <w:gridCol w:w="3784"/>
        <w:gridCol w:w="2876"/>
      </w:tblGrid>
      <w:tr w:rsidR="00886A6C" w:rsidTr="00922A2D">
        <w:trPr>
          <w:tblHeader/>
        </w:trPr>
        <w:tc>
          <w:tcPr>
            <w:tcW w:w="2970" w:type="dxa"/>
            <w:gridSpan w:val="2"/>
            <w:vAlign w:val="center"/>
          </w:tcPr>
          <w:p w:rsidR="00886A6C" w:rsidRPr="00922A2D" w:rsidRDefault="00886A6C" w:rsidP="00922A2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pacing w:val="-2"/>
                <w:sz w:val="28"/>
              </w:rPr>
            </w:pPr>
            <w:r>
              <w:rPr>
                <w:b/>
                <w:spacing w:val="-2"/>
                <w:sz w:val="28"/>
              </w:rPr>
              <w:t>Location</w:t>
            </w:r>
          </w:p>
        </w:tc>
        <w:tc>
          <w:tcPr>
            <w:tcW w:w="3784" w:type="dxa"/>
            <w:vAlign w:val="center"/>
          </w:tcPr>
          <w:p w:rsidR="00886A6C" w:rsidRDefault="00886A6C" w:rsidP="00922A2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8"/>
              </w:rPr>
              <w:t>Date</w:t>
            </w:r>
          </w:p>
        </w:tc>
        <w:tc>
          <w:tcPr>
            <w:tcW w:w="2876" w:type="dxa"/>
            <w:vAlign w:val="center"/>
          </w:tcPr>
          <w:p w:rsidR="00886A6C" w:rsidRDefault="00886A6C" w:rsidP="0088409C">
            <w:pPr>
              <w:tabs>
                <w:tab w:val="left" w:pos="-720"/>
              </w:tabs>
              <w:suppressAutoHyphens/>
              <w:spacing w:before="100" w:beforeAutospacing="1"/>
              <w:jc w:val="center"/>
              <w:rPr>
                <w:spacing w:val="-2"/>
                <w:sz w:val="22"/>
              </w:rPr>
            </w:pPr>
            <w:r>
              <w:rPr>
                <w:b/>
                <w:spacing w:val="-2"/>
                <w:sz w:val="28"/>
              </w:rPr>
              <w:t>Arrival</w:t>
            </w:r>
            <w:r w:rsidR="00C47402">
              <w:rPr>
                <w:b/>
                <w:spacing w:val="-2"/>
                <w:sz w:val="28"/>
              </w:rPr>
              <w:t xml:space="preserve"> and</w:t>
            </w:r>
            <w:r w:rsidR="0088409C">
              <w:rPr>
                <w:b/>
                <w:spacing w:val="-2"/>
                <w:sz w:val="28"/>
              </w:rPr>
              <w:t xml:space="preserve"> </w:t>
            </w:r>
            <w:r w:rsidR="00C47402">
              <w:rPr>
                <w:b/>
                <w:spacing w:val="-2"/>
                <w:sz w:val="28"/>
              </w:rPr>
              <w:t>Registration</w:t>
            </w:r>
          </w:p>
        </w:tc>
      </w:tr>
      <w:tr w:rsidR="00886A6C" w:rsidTr="00922A2D">
        <w:tc>
          <w:tcPr>
            <w:tcW w:w="2970" w:type="dxa"/>
            <w:gridSpan w:val="2"/>
          </w:tcPr>
          <w:p w:rsidR="00886A6C" w:rsidRPr="00922A2D" w:rsidRDefault="00886A6C">
            <w:pPr>
              <w:tabs>
                <w:tab w:val="left" w:pos="-720"/>
              </w:tabs>
              <w:suppressAutoHyphens/>
              <w:spacing w:before="90"/>
              <w:jc w:val="center"/>
              <w:rPr>
                <w:spacing w:val="-2"/>
                <w:szCs w:val="24"/>
              </w:rPr>
            </w:pPr>
          </w:p>
          <w:p w:rsidR="00886A6C" w:rsidRPr="00922A2D" w:rsidRDefault="00886A6C">
            <w:pPr>
              <w:tabs>
                <w:tab w:val="left" w:pos="-720"/>
              </w:tabs>
              <w:suppressAutoHyphens/>
              <w:spacing w:before="90"/>
              <w:jc w:val="center"/>
              <w:rPr>
                <w:spacing w:val="-2"/>
                <w:szCs w:val="24"/>
              </w:rPr>
            </w:pPr>
            <w:r w:rsidRPr="00922A2D">
              <w:rPr>
                <w:spacing w:val="-2"/>
                <w:szCs w:val="24"/>
              </w:rPr>
              <w:t>Marriott Wardman Park</w:t>
            </w:r>
          </w:p>
          <w:p w:rsidR="00886A6C" w:rsidRPr="00922A2D" w:rsidRDefault="00886A6C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Cs w:val="24"/>
              </w:rPr>
            </w:pPr>
            <w:r w:rsidRPr="00922A2D">
              <w:rPr>
                <w:spacing w:val="-2"/>
                <w:szCs w:val="24"/>
              </w:rPr>
              <w:t>2660 Woodley Road, NW</w:t>
            </w:r>
          </w:p>
          <w:p w:rsidR="00886A6C" w:rsidRPr="00922A2D" w:rsidRDefault="00886A6C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Cs w:val="24"/>
              </w:rPr>
            </w:pPr>
            <w:r w:rsidRPr="00922A2D">
              <w:rPr>
                <w:spacing w:val="-2"/>
                <w:szCs w:val="24"/>
              </w:rPr>
              <w:t>Washington, DC  20008</w:t>
            </w:r>
          </w:p>
          <w:p w:rsidR="00886A6C" w:rsidRPr="00922A2D" w:rsidRDefault="00886A6C">
            <w:pPr>
              <w:tabs>
                <w:tab w:val="left" w:pos="-720"/>
              </w:tabs>
              <w:suppressAutoHyphens/>
              <w:spacing w:after="54"/>
              <w:jc w:val="center"/>
              <w:rPr>
                <w:spacing w:val="-2"/>
                <w:szCs w:val="24"/>
              </w:rPr>
            </w:pPr>
            <w:r w:rsidRPr="00922A2D">
              <w:rPr>
                <w:spacing w:val="-2"/>
                <w:szCs w:val="24"/>
              </w:rPr>
              <w:t>(202) 328-2000</w:t>
            </w:r>
          </w:p>
          <w:p w:rsidR="00886A6C" w:rsidRPr="00922A2D" w:rsidRDefault="00886A6C">
            <w:pPr>
              <w:tabs>
                <w:tab w:val="left" w:pos="-720"/>
              </w:tabs>
              <w:suppressAutoHyphens/>
              <w:spacing w:after="54"/>
              <w:jc w:val="center"/>
              <w:rPr>
                <w:spacing w:val="-2"/>
                <w:szCs w:val="24"/>
              </w:rPr>
            </w:pPr>
          </w:p>
        </w:tc>
        <w:tc>
          <w:tcPr>
            <w:tcW w:w="3784" w:type="dxa"/>
          </w:tcPr>
          <w:p w:rsidR="00886A6C" w:rsidRPr="00922A2D" w:rsidRDefault="00886A6C">
            <w:pPr>
              <w:tabs>
                <w:tab w:val="left" w:pos="-720"/>
              </w:tabs>
              <w:suppressAutoHyphens/>
              <w:spacing w:before="90"/>
              <w:jc w:val="center"/>
              <w:rPr>
                <w:spacing w:val="-2"/>
                <w:szCs w:val="24"/>
              </w:rPr>
            </w:pPr>
          </w:p>
          <w:p w:rsidR="00886A6C" w:rsidRPr="00922A2D" w:rsidRDefault="00A75566">
            <w:pPr>
              <w:tabs>
                <w:tab w:val="left" w:pos="-720"/>
              </w:tabs>
              <w:suppressAutoHyphens/>
              <w:spacing w:before="90"/>
              <w:jc w:val="center"/>
              <w:rPr>
                <w:spacing w:val="-2"/>
                <w:szCs w:val="24"/>
              </w:rPr>
            </w:pPr>
            <w:r w:rsidRPr="00922A2D">
              <w:rPr>
                <w:spacing w:val="-2"/>
                <w:szCs w:val="24"/>
              </w:rPr>
              <w:t>Sunday</w:t>
            </w:r>
            <w:r w:rsidR="00886A6C" w:rsidRPr="00922A2D">
              <w:rPr>
                <w:spacing w:val="-2"/>
                <w:szCs w:val="24"/>
              </w:rPr>
              <w:t xml:space="preserve">, </w:t>
            </w:r>
            <w:r w:rsidR="000E61A2">
              <w:rPr>
                <w:spacing w:val="-2"/>
                <w:szCs w:val="24"/>
              </w:rPr>
              <w:t>February 4</w:t>
            </w:r>
          </w:p>
          <w:p w:rsidR="00886A6C" w:rsidRPr="00922A2D" w:rsidRDefault="00886A6C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Cs w:val="24"/>
              </w:rPr>
            </w:pPr>
            <w:r w:rsidRPr="00922A2D">
              <w:rPr>
                <w:spacing w:val="-2"/>
                <w:szCs w:val="24"/>
              </w:rPr>
              <w:t>through</w:t>
            </w:r>
          </w:p>
          <w:p w:rsidR="00886A6C" w:rsidRPr="00922A2D" w:rsidRDefault="00074277" w:rsidP="000E61A2">
            <w:pPr>
              <w:tabs>
                <w:tab w:val="left" w:pos="-720"/>
              </w:tabs>
              <w:suppressAutoHyphens/>
              <w:spacing w:after="54"/>
              <w:jc w:val="center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 xml:space="preserve">Wednesday, </w:t>
            </w:r>
            <w:r w:rsidR="000E61A2">
              <w:rPr>
                <w:spacing w:val="-2"/>
                <w:szCs w:val="24"/>
              </w:rPr>
              <w:t>February 7</w:t>
            </w:r>
          </w:p>
        </w:tc>
        <w:tc>
          <w:tcPr>
            <w:tcW w:w="2876" w:type="dxa"/>
          </w:tcPr>
          <w:p w:rsidR="00886A6C" w:rsidRPr="00922A2D" w:rsidRDefault="00886A6C">
            <w:pPr>
              <w:tabs>
                <w:tab w:val="left" w:pos="-720"/>
              </w:tabs>
              <w:suppressAutoHyphens/>
              <w:spacing w:before="90"/>
              <w:jc w:val="center"/>
              <w:rPr>
                <w:spacing w:val="-2"/>
                <w:szCs w:val="24"/>
              </w:rPr>
            </w:pPr>
          </w:p>
          <w:p w:rsidR="00886A6C" w:rsidRPr="00922A2D" w:rsidRDefault="00A75566">
            <w:pPr>
              <w:tabs>
                <w:tab w:val="left" w:pos="-720"/>
              </w:tabs>
              <w:suppressAutoHyphens/>
              <w:spacing w:before="90"/>
              <w:jc w:val="center"/>
              <w:rPr>
                <w:spacing w:val="-2"/>
                <w:szCs w:val="24"/>
              </w:rPr>
            </w:pPr>
            <w:r w:rsidRPr="00922A2D">
              <w:rPr>
                <w:spacing w:val="-2"/>
                <w:szCs w:val="24"/>
              </w:rPr>
              <w:t>Saturday</w:t>
            </w:r>
            <w:r w:rsidR="00DC1B34" w:rsidRPr="00922A2D">
              <w:rPr>
                <w:spacing w:val="-2"/>
                <w:szCs w:val="24"/>
              </w:rPr>
              <w:t xml:space="preserve"> &amp; </w:t>
            </w:r>
            <w:r w:rsidRPr="00922A2D">
              <w:rPr>
                <w:spacing w:val="-2"/>
                <w:szCs w:val="24"/>
              </w:rPr>
              <w:t>Sunday</w:t>
            </w:r>
          </w:p>
          <w:p w:rsidR="00886A6C" w:rsidRPr="00922A2D" w:rsidRDefault="000E61A2" w:rsidP="002257AF">
            <w:pPr>
              <w:tabs>
                <w:tab w:val="left" w:pos="-720"/>
              </w:tabs>
              <w:suppressAutoHyphens/>
              <w:spacing w:before="90"/>
              <w:jc w:val="center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February 3 &amp; 4</w:t>
            </w:r>
          </w:p>
          <w:p w:rsidR="00886A6C" w:rsidRPr="00922A2D" w:rsidRDefault="00886A6C">
            <w:pPr>
              <w:tabs>
                <w:tab w:val="left" w:pos="-720"/>
              </w:tabs>
              <w:suppressAutoHyphens/>
              <w:spacing w:after="54"/>
              <w:jc w:val="center"/>
              <w:rPr>
                <w:spacing w:val="-2"/>
                <w:szCs w:val="24"/>
              </w:rPr>
            </w:pPr>
          </w:p>
        </w:tc>
      </w:tr>
      <w:tr w:rsidR="00886A6C" w:rsidTr="00C43F9D">
        <w:tc>
          <w:tcPr>
            <w:tcW w:w="9630" w:type="dxa"/>
            <w:gridSpan w:val="4"/>
          </w:tcPr>
          <w:p w:rsidR="00886A6C" w:rsidRDefault="00886A6C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</w:rPr>
            </w:pPr>
          </w:p>
          <w:p w:rsidR="00E955C8" w:rsidRDefault="00E955C8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</w:rPr>
            </w:pPr>
          </w:p>
          <w:p w:rsidR="00886A6C" w:rsidRDefault="00886A6C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8"/>
              </w:rPr>
              <w:t>Tentative Schedule</w:t>
            </w:r>
          </w:p>
          <w:p w:rsidR="00886A6C" w:rsidRDefault="00886A6C" w:rsidP="003E6A18">
            <w:pPr>
              <w:tabs>
                <w:tab w:val="left" w:pos="-720"/>
              </w:tabs>
              <w:suppressAutoHyphens/>
              <w:rPr>
                <w:spacing w:val="-2"/>
                <w:sz w:val="22"/>
              </w:rPr>
            </w:pPr>
          </w:p>
        </w:tc>
      </w:tr>
      <w:tr w:rsidR="00C47402" w:rsidTr="003721C5">
        <w:trPr>
          <w:trHeight w:val="1020"/>
        </w:trPr>
        <w:tc>
          <w:tcPr>
            <w:tcW w:w="2880" w:type="dxa"/>
            <w:vAlign w:val="center"/>
          </w:tcPr>
          <w:p w:rsidR="00C47402" w:rsidRPr="00922A2D" w:rsidRDefault="00C47402" w:rsidP="00F4716F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Cs w:val="24"/>
              </w:rPr>
            </w:pPr>
            <w:r w:rsidRPr="00922A2D">
              <w:rPr>
                <w:b/>
                <w:spacing w:val="-2"/>
                <w:szCs w:val="24"/>
              </w:rPr>
              <w:t>Saturday</w:t>
            </w:r>
          </w:p>
          <w:p w:rsidR="00C47402" w:rsidRPr="00922A2D" w:rsidRDefault="000E61A2" w:rsidP="00F4716F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Cs w:val="24"/>
              </w:rPr>
            </w:pPr>
            <w:r>
              <w:rPr>
                <w:b/>
                <w:spacing w:val="-2"/>
                <w:szCs w:val="24"/>
              </w:rPr>
              <w:t>February 3</w:t>
            </w:r>
          </w:p>
        </w:tc>
        <w:tc>
          <w:tcPr>
            <w:tcW w:w="6750" w:type="dxa"/>
            <w:gridSpan w:val="3"/>
            <w:vAlign w:val="center"/>
          </w:tcPr>
          <w:p w:rsidR="00C47402" w:rsidRPr="00922A2D" w:rsidRDefault="00C47402" w:rsidP="00F4716F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Cs w:val="24"/>
              </w:rPr>
            </w:pPr>
            <w:r w:rsidRPr="00922A2D">
              <w:rPr>
                <w:spacing w:val="-2"/>
                <w:szCs w:val="24"/>
              </w:rPr>
              <w:t>Early Registration</w:t>
            </w:r>
          </w:p>
          <w:p w:rsidR="00C47402" w:rsidRPr="00922A2D" w:rsidRDefault="00C47402" w:rsidP="00F4716F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Cs w:val="24"/>
              </w:rPr>
            </w:pPr>
            <w:r w:rsidRPr="00922A2D">
              <w:rPr>
                <w:spacing w:val="-2"/>
                <w:szCs w:val="24"/>
              </w:rPr>
              <w:t>1:00 – 5:00 p.m.</w:t>
            </w:r>
          </w:p>
        </w:tc>
      </w:tr>
      <w:tr w:rsidR="00C47402" w:rsidTr="003721C5">
        <w:trPr>
          <w:trHeight w:val="1695"/>
        </w:trPr>
        <w:tc>
          <w:tcPr>
            <w:tcW w:w="2880" w:type="dxa"/>
            <w:vAlign w:val="center"/>
          </w:tcPr>
          <w:p w:rsidR="00C47402" w:rsidRPr="00922A2D" w:rsidRDefault="00C47402" w:rsidP="00F4716F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Cs w:val="24"/>
              </w:rPr>
            </w:pPr>
            <w:r w:rsidRPr="00922A2D">
              <w:rPr>
                <w:b/>
                <w:spacing w:val="-2"/>
                <w:szCs w:val="24"/>
              </w:rPr>
              <w:t>Sunday</w:t>
            </w:r>
          </w:p>
          <w:p w:rsidR="00C47402" w:rsidRPr="00922A2D" w:rsidRDefault="000E61A2" w:rsidP="00F4716F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Cs w:val="24"/>
              </w:rPr>
            </w:pPr>
            <w:r>
              <w:rPr>
                <w:b/>
                <w:spacing w:val="-2"/>
                <w:szCs w:val="24"/>
              </w:rPr>
              <w:t>February 4</w:t>
            </w:r>
          </w:p>
        </w:tc>
        <w:tc>
          <w:tcPr>
            <w:tcW w:w="6750" w:type="dxa"/>
            <w:gridSpan w:val="3"/>
            <w:vAlign w:val="center"/>
          </w:tcPr>
          <w:p w:rsidR="00C47402" w:rsidRPr="00922A2D" w:rsidRDefault="00C47402" w:rsidP="00F4716F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Cs w:val="24"/>
              </w:rPr>
            </w:pPr>
            <w:r w:rsidRPr="00922A2D">
              <w:rPr>
                <w:spacing w:val="-2"/>
                <w:szCs w:val="24"/>
              </w:rPr>
              <w:t>Registration</w:t>
            </w:r>
          </w:p>
          <w:p w:rsidR="00C47402" w:rsidRPr="00922A2D" w:rsidRDefault="00C47402" w:rsidP="00F4716F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Cs w:val="24"/>
              </w:rPr>
            </w:pPr>
            <w:r w:rsidRPr="00922A2D">
              <w:rPr>
                <w:spacing w:val="-2"/>
                <w:szCs w:val="24"/>
              </w:rPr>
              <w:t>9:00 a.m. - 4:00 p.m.</w:t>
            </w:r>
          </w:p>
          <w:p w:rsidR="00C47402" w:rsidRPr="00922A2D" w:rsidRDefault="00C47402" w:rsidP="00F4716F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Cs w:val="24"/>
              </w:rPr>
            </w:pPr>
          </w:p>
          <w:p w:rsidR="00C47402" w:rsidRPr="00922A2D" w:rsidRDefault="00C47402" w:rsidP="00F4716F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Cs w:val="24"/>
              </w:rPr>
            </w:pPr>
            <w:r w:rsidRPr="00922A2D">
              <w:rPr>
                <w:spacing w:val="-2"/>
                <w:szCs w:val="24"/>
              </w:rPr>
              <w:t>Opening Plenary Session</w:t>
            </w:r>
          </w:p>
          <w:p w:rsidR="00C47402" w:rsidRDefault="006457B7" w:rsidP="00B24D41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4</w:t>
            </w:r>
            <w:r w:rsidR="00B24D41">
              <w:rPr>
                <w:spacing w:val="-2"/>
                <w:szCs w:val="24"/>
              </w:rPr>
              <w:t>:3</w:t>
            </w:r>
            <w:r w:rsidR="00C47402" w:rsidRPr="00922A2D">
              <w:rPr>
                <w:spacing w:val="-2"/>
                <w:szCs w:val="24"/>
              </w:rPr>
              <w:t>0 p.m.</w:t>
            </w:r>
          </w:p>
          <w:p w:rsidR="00B24D41" w:rsidRPr="00922A2D" w:rsidRDefault="00B24D41" w:rsidP="00EB7471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(</w:t>
            </w:r>
            <w:r w:rsidR="0088409C">
              <w:rPr>
                <w:spacing w:val="-2"/>
                <w:szCs w:val="24"/>
              </w:rPr>
              <w:t>Ballroom</w:t>
            </w:r>
            <w:r>
              <w:rPr>
                <w:spacing w:val="-2"/>
                <w:szCs w:val="24"/>
              </w:rPr>
              <w:t xml:space="preserve"> doors open at </w:t>
            </w:r>
            <w:r w:rsidR="006457B7">
              <w:rPr>
                <w:spacing w:val="-2"/>
                <w:szCs w:val="24"/>
              </w:rPr>
              <w:t>4</w:t>
            </w:r>
            <w:r>
              <w:rPr>
                <w:spacing w:val="-2"/>
                <w:szCs w:val="24"/>
              </w:rPr>
              <w:t>:00 p.m.)</w:t>
            </w:r>
          </w:p>
        </w:tc>
      </w:tr>
      <w:tr w:rsidR="00C47402" w:rsidTr="003721C5">
        <w:trPr>
          <w:trHeight w:val="885"/>
        </w:trPr>
        <w:tc>
          <w:tcPr>
            <w:tcW w:w="2880" w:type="dxa"/>
            <w:vAlign w:val="center"/>
          </w:tcPr>
          <w:p w:rsidR="00C47402" w:rsidRPr="00922A2D" w:rsidRDefault="00C47402" w:rsidP="00F4716F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Cs w:val="24"/>
              </w:rPr>
            </w:pPr>
            <w:r w:rsidRPr="00922A2D">
              <w:rPr>
                <w:b/>
                <w:spacing w:val="-2"/>
                <w:szCs w:val="24"/>
              </w:rPr>
              <w:t>Monday</w:t>
            </w:r>
          </w:p>
          <w:p w:rsidR="00C47402" w:rsidRPr="00922A2D" w:rsidRDefault="000E61A2" w:rsidP="00F4716F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Cs w:val="24"/>
              </w:rPr>
            </w:pPr>
            <w:r>
              <w:rPr>
                <w:b/>
                <w:spacing w:val="-2"/>
                <w:szCs w:val="24"/>
              </w:rPr>
              <w:t>February 5</w:t>
            </w:r>
          </w:p>
        </w:tc>
        <w:tc>
          <w:tcPr>
            <w:tcW w:w="6750" w:type="dxa"/>
            <w:gridSpan w:val="3"/>
            <w:vAlign w:val="center"/>
          </w:tcPr>
          <w:p w:rsidR="00C47402" w:rsidRPr="00922A2D" w:rsidRDefault="00C47402" w:rsidP="00F4716F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Cs w:val="24"/>
              </w:rPr>
            </w:pPr>
            <w:r w:rsidRPr="00922A2D">
              <w:rPr>
                <w:spacing w:val="-2"/>
                <w:szCs w:val="24"/>
              </w:rPr>
              <w:t>Plenary &amp; Workshop</w:t>
            </w:r>
            <w:r w:rsidR="00C80007">
              <w:rPr>
                <w:spacing w:val="-2"/>
                <w:szCs w:val="24"/>
              </w:rPr>
              <w:t>/s</w:t>
            </w:r>
          </w:p>
        </w:tc>
      </w:tr>
      <w:tr w:rsidR="00C47402" w:rsidTr="003721C5">
        <w:trPr>
          <w:trHeight w:val="885"/>
        </w:trPr>
        <w:tc>
          <w:tcPr>
            <w:tcW w:w="2880" w:type="dxa"/>
            <w:vAlign w:val="center"/>
          </w:tcPr>
          <w:p w:rsidR="00C47402" w:rsidRPr="00922A2D" w:rsidRDefault="00C47402" w:rsidP="00F4716F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Cs w:val="24"/>
              </w:rPr>
            </w:pPr>
            <w:r w:rsidRPr="00922A2D">
              <w:rPr>
                <w:b/>
                <w:spacing w:val="-2"/>
                <w:szCs w:val="24"/>
              </w:rPr>
              <w:t>Tuesday</w:t>
            </w:r>
          </w:p>
          <w:p w:rsidR="00C47402" w:rsidRPr="00922A2D" w:rsidRDefault="000E61A2" w:rsidP="00F4716F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Cs w:val="24"/>
              </w:rPr>
            </w:pPr>
            <w:r>
              <w:rPr>
                <w:b/>
                <w:spacing w:val="-2"/>
                <w:szCs w:val="24"/>
              </w:rPr>
              <w:t>February 6</w:t>
            </w:r>
          </w:p>
        </w:tc>
        <w:tc>
          <w:tcPr>
            <w:tcW w:w="6750" w:type="dxa"/>
            <w:gridSpan w:val="3"/>
            <w:vAlign w:val="center"/>
          </w:tcPr>
          <w:p w:rsidR="00C47402" w:rsidRDefault="00074277" w:rsidP="00F4716F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 xml:space="preserve">Regional </w:t>
            </w:r>
            <w:r w:rsidR="00E955C8">
              <w:rPr>
                <w:spacing w:val="-2"/>
                <w:szCs w:val="24"/>
              </w:rPr>
              <w:t>Breakfasts</w:t>
            </w:r>
          </w:p>
          <w:p w:rsidR="00074277" w:rsidRDefault="00074277" w:rsidP="00F4716F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Lobby on the Hill</w:t>
            </w:r>
          </w:p>
          <w:p w:rsidR="00E955C8" w:rsidRPr="00922A2D" w:rsidRDefault="00E955C8" w:rsidP="00F4716F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Reception</w:t>
            </w:r>
          </w:p>
        </w:tc>
      </w:tr>
      <w:tr w:rsidR="00C47402" w:rsidTr="003721C5">
        <w:trPr>
          <w:trHeight w:val="885"/>
        </w:trPr>
        <w:tc>
          <w:tcPr>
            <w:tcW w:w="2880" w:type="dxa"/>
            <w:vAlign w:val="center"/>
          </w:tcPr>
          <w:p w:rsidR="00C47402" w:rsidRPr="00922A2D" w:rsidRDefault="00C47402" w:rsidP="00F4716F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Cs w:val="24"/>
              </w:rPr>
            </w:pPr>
            <w:r w:rsidRPr="00922A2D">
              <w:rPr>
                <w:b/>
                <w:spacing w:val="-2"/>
                <w:szCs w:val="24"/>
              </w:rPr>
              <w:t>Wednesday</w:t>
            </w:r>
          </w:p>
          <w:p w:rsidR="00C47402" w:rsidRPr="00922A2D" w:rsidRDefault="000E61A2" w:rsidP="00F4716F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Cs w:val="24"/>
              </w:rPr>
            </w:pPr>
            <w:r>
              <w:rPr>
                <w:b/>
                <w:spacing w:val="-2"/>
                <w:szCs w:val="24"/>
              </w:rPr>
              <w:t>February 7</w:t>
            </w:r>
          </w:p>
        </w:tc>
        <w:tc>
          <w:tcPr>
            <w:tcW w:w="6750" w:type="dxa"/>
            <w:gridSpan w:val="3"/>
            <w:vAlign w:val="center"/>
          </w:tcPr>
          <w:p w:rsidR="00074277" w:rsidRDefault="0011487A" w:rsidP="00757709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Closing</w:t>
            </w:r>
            <w:r w:rsidR="00074277">
              <w:rPr>
                <w:spacing w:val="-2"/>
                <w:szCs w:val="24"/>
              </w:rPr>
              <w:t xml:space="preserve"> Plenary Session</w:t>
            </w:r>
          </w:p>
          <w:p w:rsidR="00757709" w:rsidRDefault="00757709" w:rsidP="00F4716F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 xml:space="preserve">Note:  please arrange travel for </w:t>
            </w:r>
          </w:p>
          <w:p w:rsidR="00896EA1" w:rsidRPr="00757709" w:rsidRDefault="00757709" w:rsidP="00757709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Cs w:val="24"/>
              </w:rPr>
            </w:pPr>
            <w:r w:rsidRPr="00757709">
              <w:rPr>
                <w:b/>
                <w:spacing w:val="-2"/>
                <w:szCs w:val="24"/>
              </w:rPr>
              <w:t>after</w:t>
            </w:r>
            <w:r>
              <w:rPr>
                <w:spacing w:val="-2"/>
                <w:szCs w:val="24"/>
              </w:rPr>
              <w:t xml:space="preserve"> </w:t>
            </w:r>
            <w:r w:rsidR="002B67BE">
              <w:rPr>
                <w:spacing w:val="-2"/>
                <w:szCs w:val="24"/>
              </w:rPr>
              <w:t>2 p.m.</w:t>
            </w:r>
            <w:r>
              <w:rPr>
                <w:spacing w:val="-2"/>
                <w:szCs w:val="24"/>
              </w:rPr>
              <w:t xml:space="preserve"> </w:t>
            </w:r>
          </w:p>
        </w:tc>
      </w:tr>
    </w:tbl>
    <w:p w:rsidR="006648DF" w:rsidRPr="006648DF" w:rsidRDefault="006648DF">
      <w:pPr>
        <w:tabs>
          <w:tab w:val="left" w:pos="-720"/>
        </w:tabs>
        <w:suppressAutoHyphens/>
        <w:jc w:val="center"/>
        <w:rPr>
          <w:spacing w:val="-2"/>
          <w:sz w:val="10"/>
          <w:szCs w:val="10"/>
        </w:rPr>
      </w:pPr>
    </w:p>
    <w:p w:rsidR="00886A6C" w:rsidRDefault="00886A6C">
      <w:pPr>
        <w:tabs>
          <w:tab w:val="left" w:pos="-720"/>
        </w:tabs>
        <w:suppressAutoHyphens/>
        <w:jc w:val="center"/>
        <w:rPr>
          <w:spacing w:val="-2"/>
          <w:sz w:val="22"/>
        </w:rPr>
      </w:pPr>
      <w:r>
        <w:rPr>
          <w:spacing w:val="-2"/>
          <w:sz w:val="20"/>
        </w:rPr>
        <w:br w:type="page"/>
      </w:r>
    </w:p>
    <w:p w:rsidR="00886A6C" w:rsidRDefault="00B24D41">
      <w:pPr>
        <w:tabs>
          <w:tab w:val="left" w:pos="-720"/>
        </w:tabs>
        <w:suppressAutoHyphens/>
        <w:jc w:val="both"/>
        <w:rPr>
          <w:spacing w:val="-3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BBDCCB" wp14:editId="04122261">
                <wp:simplePos x="0" y="0"/>
                <wp:positionH relativeFrom="column">
                  <wp:posOffset>16510</wp:posOffset>
                </wp:positionH>
                <wp:positionV relativeFrom="paragraph">
                  <wp:posOffset>-178435</wp:posOffset>
                </wp:positionV>
                <wp:extent cx="1600200" cy="640715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4071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25400">
                          <a:solidFill>
                            <a:srgbClr val="2020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5C8" w:rsidRDefault="00E955C8">
                            <w:pPr>
                              <w:jc w:val="right"/>
                            </w:pPr>
                          </w:p>
                          <w:p w:rsidR="00E955C8" w:rsidRDefault="00E955C8">
                            <w:pPr>
                              <w:pStyle w:val="Heading1"/>
                            </w:pPr>
                            <w:bookmarkStart w:id="1" w:name="_Toc366496204"/>
                            <w:r>
                              <w:t>ELIGIBILITY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BDCCB" id="Rectangle 3" o:spid="_x0000_s1027" style="position:absolute;left:0;text-align:left;margin-left:1.3pt;margin-top:-14.05pt;width:126pt;height:50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" fillcolor="#dbe5f1" strokecolor="#202020" strokeweight="2pt">
                <v:textbox inset="0,0,0,0">
                  <w:txbxContent>
                    <w:p w:rsidR="00E955C8" w:rsidRDefault="00E955C8">
                      <w:pPr>
                        <w:jc w:val="right"/>
                      </w:pPr>
                    </w:p>
                    <w:p w:rsidR="00E955C8" w:rsidRDefault="00E955C8">
                      <w:pPr>
                        <w:pStyle w:val="Heading1"/>
                      </w:pPr>
                      <w:bookmarkStart w:id="2" w:name="_Toc366496204"/>
                      <w:r>
                        <w:t>ELIGIBILITY</w:t>
                      </w:r>
                      <w:bookmarkEnd w:id="2"/>
                    </w:p>
                  </w:txbxContent>
                </v:textbox>
              </v:rect>
            </w:pict>
          </mc:Fallback>
        </mc:AlternateContent>
      </w:r>
    </w:p>
    <w:p w:rsidR="00886A6C" w:rsidRDefault="00886A6C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886A6C" w:rsidRDefault="00886A6C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886A6C" w:rsidRPr="00B650DF" w:rsidRDefault="00886A6C">
      <w:pPr>
        <w:tabs>
          <w:tab w:val="left" w:pos="-720"/>
        </w:tabs>
        <w:suppressAutoHyphens/>
        <w:jc w:val="both"/>
        <w:rPr>
          <w:spacing w:val="-3"/>
          <w:sz w:val="16"/>
          <w:szCs w:val="16"/>
        </w:rPr>
      </w:pPr>
    </w:p>
    <w:p w:rsidR="00886A6C" w:rsidRPr="00B650DF" w:rsidRDefault="00886A6C">
      <w:pPr>
        <w:tabs>
          <w:tab w:val="left" w:pos="-720"/>
        </w:tabs>
        <w:suppressAutoHyphens/>
        <w:jc w:val="both"/>
        <w:rPr>
          <w:spacing w:val="-3"/>
          <w:sz w:val="16"/>
          <w:szCs w:val="16"/>
        </w:rPr>
      </w:pPr>
    </w:p>
    <w:p w:rsidR="00886A6C" w:rsidRPr="00B650DF" w:rsidRDefault="00886A6C">
      <w:pPr>
        <w:tabs>
          <w:tab w:val="left" w:pos="-720"/>
        </w:tabs>
        <w:suppressAutoHyphens/>
        <w:jc w:val="both"/>
        <w:rPr>
          <w:spacing w:val="-2"/>
          <w:szCs w:val="24"/>
        </w:rPr>
      </w:pPr>
      <w:r w:rsidRPr="00B650DF">
        <w:rPr>
          <w:spacing w:val="-2"/>
          <w:szCs w:val="24"/>
        </w:rPr>
        <w:t xml:space="preserve">Attendance to the </w:t>
      </w:r>
      <w:r w:rsidR="000E61A2">
        <w:rPr>
          <w:spacing w:val="-2"/>
          <w:szCs w:val="24"/>
        </w:rPr>
        <w:t>2018</w:t>
      </w:r>
      <w:r w:rsidRPr="00B650DF">
        <w:rPr>
          <w:spacing w:val="-2"/>
          <w:szCs w:val="24"/>
        </w:rPr>
        <w:t xml:space="preserve"> National CAP Conference will include delegates, </w:t>
      </w:r>
      <w:r w:rsidR="00335DE4" w:rsidRPr="00B650DF">
        <w:rPr>
          <w:spacing w:val="-2"/>
          <w:szCs w:val="24"/>
        </w:rPr>
        <w:t>distinguished guests of the Officers and Regional Directors</w:t>
      </w:r>
      <w:r w:rsidR="00574E24" w:rsidRPr="00B650DF">
        <w:rPr>
          <w:spacing w:val="-2"/>
          <w:szCs w:val="24"/>
        </w:rPr>
        <w:t>,</w:t>
      </w:r>
      <w:r w:rsidR="00335DE4" w:rsidRPr="00B650DF">
        <w:rPr>
          <w:spacing w:val="-2"/>
          <w:szCs w:val="24"/>
        </w:rPr>
        <w:t xml:space="preserve"> and </w:t>
      </w:r>
      <w:r w:rsidRPr="00B650DF">
        <w:rPr>
          <w:spacing w:val="-2"/>
          <w:szCs w:val="24"/>
        </w:rPr>
        <w:t>spouses</w:t>
      </w:r>
      <w:r w:rsidR="00335DE4" w:rsidRPr="00B650DF">
        <w:rPr>
          <w:spacing w:val="-2"/>
          <w:szCs w:val="24"/>
        </w:rPr>
        <w:t>/</w:t>
      </w:r>
      <w:r w:rsidRPr="00B650DF">
        <w:rPr>
          <w:spacing w:val="-2"/>
          <w:szCs w:val="24"/>
        </w:rPr>
        <w:t>companions of delegates.  All distinguished guests must be approved by the respective Officer, Regional Director and the</w:t>
      </w:r>
      <w:r w:rsidR="0066111B">
        <w:rPr>
          <w:spacing w:val="-2"/>
          <w:szCs w:val="24"/>
        </w:rPr>
        <w:t xml:space="preserve"> President of the International Union</w:t>
      </w:r>
      <w:r w:rsidRPr="00B650DF">
        <w:rPr>
          <w:spacing w:val="-2"/>
          <w:szCs w:val="24"/>
        </w:rPr>
        <w:t xml:space="preserve">.  </w:t>
      </w:r>
    </w:p>
    <w:p w:rsidR="00886A6C" w:rsidRDefault="00886A6C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886A6C" w:rsidRDefault="00B24D41">
      <w:pPr>
        <w:tabs>
          <w:tab w:val="left" w:pos="-720"/>
        </w:tabs>
        <w:suppressAutoHyphens/>
        <w:jc w:val="both"/>
        <w:rPr>
          <w:spacing w:val="-2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6BD936B" wp14:editId="71CD41D7">
                <wp:simplePos x="0" y="0"/>
                <wp:positionH relativeFrom="column">
                  <wp:posOffset>28575</wp:posOffset>
                </wp:positionH>
                <wp:positionV relativeFrom="paragraph">
                  <wp:posOffset>83185</wp:posOffset>
                </wp:positionV>
                <wp:extent cx="2743835" cy="640715"/>
                <wp:effectExtent l="0" t="0" r="0" b="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64071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25400">
                          <a:solidFill>
                            <a:srgbClr val="2020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5C8" w:rsidRDefault="00E955C8"/>
                          <w:p w:rsidR="00E955C8" w:rsidRDefault="00E955C8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 REGISTRATION FEES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D936B" id="Rectangle 7" o:spid="_x0000_s1028" style="position:absolute;left:0;text-align:left;margin-left:2.25pt;margin-top:6.55pt;width:216.05pt;height:5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" o:allowincell="f" fillcolor="#dbe5f1" strokecolor="#202020" strokeweight="2pt">
                <v:textbox inset="0,0,0,0">
                  <w:txbxContent>
                    <w:p w:rsidR="00E955C8" w:rsidRDefault="00E955C8"/>
                    <w:p w:rsidR="00E955C8" w:rsidRDefault="00E955C8">
                      <w:pPr>
                        <w:rPr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 REGISTRATION FEES</w:t>
                      </w:r>
                    </w:p>
                  </w:txbxContent>
                </v:textbox>
              </v:rect>
            </w:pict>
          </mc:Fallback>
        </mc:AlternateContent>
      </w:r>
    </w:p>
    <w:p w:rsidR="00886A6C" w:rsidRDefault="00886A6C">
      <w:pPr>
        <w:tabs>
          <w:tab w:val="left" w:pos="-720"/>
        </w:tabs>
        <w:suppressAutoHyphens/>
        <w:jc w:val="both"/>
        <w:rPr>
          <w:spacing w:val="-3"/>
        </w:rPr>
      </w:pPr>
    </w:p>
    <w:p w:rsidR="00886A6C" w:rsidRDefault="00886A6C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886A6C" w:rsidRDefault="00886A6C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886A6C" w:rsidRPr="00B650DF" w:rsidRDefault="00886A6C">
      <w:pPr>
        <w:tabs>
          <w:tab w:val="left" w:pos="-720"/>
        </w:tabs>
        <w:suppressAutoHyphens/>
        <w:jc w:val="both"/>
        <w:rPr>
          <w:b/>
          <w:spacing w:val="-3"/>
          <w:sz w:val="16"/>
          <w:szCs w:val="16"/>
        </w:rPr>
      </w:pPr>
    </w:p>
    <w:p w:rsidR="00886A6C" w:rsidRPr="00B650DF" w:rsidRDefault="00886A6C">
      <w:pPr>
        <w:tabs>
          <w:tab w:val="left" w:pos="-720"/>
        </w:tabs>
        <w:suppressAutoHyphens/>
        <w:jc w:val="both"/>
        <w:rPr>
          <w:spacing w:val="-3"/>
          <w:sz w:val="16"/>
          <w:szCs w:val="16"/>
        </w:rPr>
      </w:pPr>
    </w:p>
    <w:p w:rsidR="002F368B" w:rsidRPr="00B650DF" w:rsidRDefault="00900084" w:rsidP="002F368B">
      <w:pPr>
        <w:tabs>
          <w:tab w:val="left" w:pos="-720"/>
        </w:tabs>
        <w:suppressAutoHyphens/>
        <w:jc w:val="both"/>
        <w:rPr>
          <w:spacing w:val="-2"/>
          <w:szCs w:val="24"/>
        </w:rPr>
      </w:pPr>
      <w:r>
        <w:rPr>
          <w:spacing w:val="-2"/>
          <w:szCs w:val="24"/>
        </w:rPr>
        <w:t>R</w:t>
      </w:r>
      <w:r w:rsidR="002F368B" w:rsidRPr="00B650DF">
        <w:rPr>
          <w:spacing w:val="-2"/>
          <w:szCs w:val="24"/>
        </w:rPr>
        <w:t xml:space="preserve">egistration for the </w:t>
      </w:r>
      <w:r w:rsidR="000E61A2">
        <w:rPr>
          <w:spacing w:val="-2"/>
          <w:szCs w:val="24"/>
        </w:rPr>
        <w:t>2018</w:t>
      </w:r>
      <w:r w:rsidR="002F368B" w:rsidRPr="00B650DF">
        <w:rPr>
          <w:spacing w:val="-2"/>
          <w:szCs w:val="24"/>
        </w:rPr>
        <w:t xml:space="preserve"> National CAP Conference will take place online.  </w:t>
      </w:r>
      <w:r>
        <w:rPr>
          <w:spacing w:val="-2"/>
          <w:szCs w:val="24"/>
        </w:rPr>
        <w:t xml:space="preserve">Payment for registration fees </w:t>
      </w:r>
      <w:r w:rsidR="00B3735C">
        <w:rPr>
          <w:spacing w:val="-2"/>
          <w:szCs w:val="24"/>
        </w:rPr>
        <w:t>will</w:t>
      </w:r>
      <w:r>
        <w:rPr>
          <w:spacing w:val="-2"/>
          <w:szCs w:val="24"/>
        </w:rPr>
        <w:t xml:space="preserve"> be submitted through the mail to the National CAP Department.  </w:t>
      </w:r>
      <w:r w:rsidR="002F368B" w:rsidRPr="00B650DF">
        <w:rPr>
          <w:spacing w:val="-2"/>
          <w:szCs w:val="24"/>
        </w:rPr>
        <w:t xml:space="preserve">After </w:t>
      </w:r>
      <w:r w:rsidR="007038E8">
        <w:rPr>
          <w:spacing w:val="-2"/>
          <w:szCs w:val="24"/>
        </w:rPr>
        <w:t>December 15</w:t>
      </w:r>
      <w:r w:rsidR="002F368B" w:rsidRPr="00B650DF">
        <w:rPr>
          <w:spacing w:val="-2"/>
          <w:szCs w:val="24"/>
        </w:rPr>
        <w:t xml:space="preserve"> there will be no refunds given for cancelled registrations.  Local unions</w:t>
      </w:r>
      <w:r w:rsidR="00EF60CC" w:rsidRPr="00B650DF">
        <w:rPr>
          <w:spacing w:val="-2"/>
          <w:szCs w:val="24"/>
        </w:rPr>
        <w:t xml:space="preserve"> or CAP Councils</w:t>
      </w:r>
      <w:r w:rsidR="00864264" w:rsidRPr="00B650DF">
        <w:rPr>
          <w:spacing w:val="-2"/>
          <w:szCs w:val="24"/>
        </w:rPr>
        <w:t xml:space="preserve"> may replace delegates </w:t>
      </w:r>
      <w:r w:rsidR="00BD4FB7" w:rsidRPr="00B650DF">
        <w:rPr>
          <w:spacing w:val="-2"/>
          <w:szCs w:val="24"/>
        </w:rPr>
        <w:t xml:space="preserve">until </w:t>
      </w:r>
      <w:r w:rsidR="00757709">
        <w:rPr>
          <w:spacing w:val="-2"/>
          <w:szCs w:val="24"/>
        </w:rPr>
        <w:t xml:space="preserve">January </w:t>
      </w:r>
      <w:r w:rsidR="0088409C">
        <w:rPr>
          <w:spacing w:val="-2"/>
          <w:szCs w:val="24"/>
        </w:rPr>
        <w:t>5</w:t>
      </w:r>
      <w:r w:rsidR="002257AF">
        <w:rPr>
          <w:spacing w:val="-2"/>
          <w:szCs w:val="24"/>
        </w:rPr>
        <w:t xml:space="preserve">, </w:t>
      </w:r>
      <w:r w:rsidR="000E61A2">
        <w:rPr>
          <w:spacing w:val="-2"/>
          <w:szCs w:val="24"/>
        </w:rPr>
        <w:t>2018</w:t>
      </w:r>
      <w:r w:rsidR="00E955C8">
        <w:rPr>
          <w:spacing w:val="-2"/>
          <w:szCs w:val="24"/>
        </w:rPr>
        <w:t>.</w:t>
      </w:r>
      <w:r w:rsidR="0011487A">
        <w:rPr>
          <w:spacing w:val="-2"/>
          <w:szCs w:val="24"/>
        </w:rPr>
        <w:t xml:space="preserve">  </w:t>
      </w:r>
      <w:r w:rsidR="0011487A" w:rsidRPr="000E61A2">
        <w:rPr>
          <w:spacing w:val="-2"/>
          <w:szCs w:val="24"/>
        </w:rPr>
        <w:t>All delegates must be approved by their Regional Director.</w:t>
      </w:r>
      <w:r w:rsidR="000E61A2" w:rsidRPr="000E61A2">
        <w:rPr>
          <w:spacing w:val="-2"/>
          <w:szCs w:val="24"/>
        </w:rPr>
        <w:t xml:space="preserve"> </w:t>
      </w:r>
      <w:r w:rsidR="000E61A2" w:rsidRPr="00B650DF">
        <w:rPr>
          <w:b/>
          <w:spacing w:val="-2"/>
          <w:szCs w:val="24"/>
        </w:rPr>
        <w:t>LOCAL UNIONS AND CAP COUNCILS MAY NOT SEND ANOTHER MEMBER OF THEIR LOCAL UNION OR CAP COUNCIL AS A SPOUSE/COMPANION TO AVOID THE $</w:t>
      </w:r>
      <w:r w:rsidR="000E61A2">
        <w:rPr>
          <w:b/>
          <w:spacing w:val="-2"/>
          <w:szCs w:val="24"/>
        </w:rPr>
        <w:t>3</w:t>
      </w:r>
      <w:r w:rsidR="000E61A2" w:rsidRPr="00B650DF">
        <w:rPr>
          <w:b/>
          <w:spacing w:val="-2"/>
          <w:szCs w:val="24"/>
        </w:rPr>
        <w:t>00 DELEGATE REGISTRATION FEE.</w:t>
      </w:r>
    </w:p>
    <w:p w:rsidR="00697059" w:rsidRDefault="00697059" w:rsidP="002F368B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886A6C" w:rsidRDefault="00886A6C">
      <w:pPr>
        <w:tabs>
          <w:tab w:val="left" w:pos="-720"/>
        </w:tabs>
        <w:suppressAutoHyphens/>
        <w:jc w:val="both"/>
        <w:rPr>
          <w:spacing w:val="-2"/>
          <w:sz w:val="20"/>
        </w:rPr>
      </w:pPr>
      <w:r>
        <w:rPr>
          <w:b/>
          <w:spacing w:val="-3"/>
          <w:u w:val="single"/>
        </w:rPr>
        <w:t xml:space="preserve">DELEGATE </w:t>
      </w:r>
      <w:r w:rsidR="00F04695">
        <w:rPr>
          <w:b/>
          <w:spacing w:val="-3"/>
          <w:u w:val="single"/>
        </w:rPr>
        <w:t xml:space="preserve">AND DISTINGUISHED GUEST </w:t>
      </w:r>
      <w:r>
        <w:rPr>
          <w:b/>
          <w:spacing w:val="-3"/>
          <w:u w:val="single"/>
        </w:rPr>
        <w:t>REGISTRATION FEE</w:t>
      </w:r>
    </w:p>
    <w:p w:rsidR="00886A6C" w:rsidRDefault="00886A6C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886A6C" w:rsidRPr="00B650DF" w:rsidRDefault="00886A6C">
      <w:pPr>
        <w:tabs>
          <w:tab w:val="left" w:pos="-720"/>
        </w:tabs>
        <w:suppressAutoHyphens/>
        <w:jc w:val="both"/>
        <w:rPr>
          <w:spacing w:val="-2"/>
          <w:szCs w:val="24"/>
        </w:rPr>
      </w:pPr>
      <w:r w:rsidRPr="00B650DF">
        <w:rPr>
          <w:spacing w:val="-2"/>
          <w:szCs w:val="24"/>
        </w:rPr>
        <w:t>The registration fee for each delegate and distinguished guest is $</w:t>
      </w:r>
      <w:r w:rsidR="000E61A2">
        <w:rPr>
          <w:spacing w:val="-2"/>
          <w:szCs w:val="24"/>
        </w:rPr>
        <w:t>30</w:t>
      </w:r>
      <w:r w:rsidR="008A0835" w:rsidRPr="00B650DF">
        <w:rPr>
          <w:spacing w:val="-2"/>
          <w:szCs w:val="24"/>
        </w:rPr>
        <w:t>0</w:t>
      </w:r>
      <w:r w:rsidRPr="00B650DF">
        <w:rPr>
          <w:spacing w:val="-2"/>
          <w:szCs w:val="24"/>
        </w:rPr>
        <w:t>.</w:t>
      </w:r>
      <w:r w:rsidR="00BF7A60" w:rsidRPr="00B650DF">
        <w:rPr>
          <w:spacing w:val="-2"/>
          <w:szCs w:val="24"/>
        </w:rPr>
        <w:t xml:space="preserve">  </w:t>
      </w:r>
    </w:p>
    <w:p w:rsidR="00886A6C" w:rsidRDefault="00886A6C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886A6C" w:rsidRDefault="00886A6C">
      <w:pPr>
        <w:tabs>
          <w:tab w:val="left" w:pos="-720"/>
        </w:tabs>
        <w:suppressAutoHyphens/>
        <w:jc w:val="both"/>
        <w:rPr>
          <w:spacing w:val="-2"/>
          <w:sz w:val="20"/>
        </w:rPr>
      </w:pPr>
      <w:r>
        <w:rPr>
          <w:b/>
          <w:spacing w:val="-3"/>
          <w:u w:val="single"/>
        </w:rPr>
        <w:t>SPOUSE</w:t>
      </w:r>
      <w:r w:rsidR="008A0835">
        <w:rPr>
          <w:b/>
          <w:spacing w:val="-3"/>
          <w:u w:val="single"/>
        </w:rPr>
        <w:t>/COMPANION</w:t>
      </w:r>
      <w:r>
        <w:rPr>
          <w:b/>
          <w:spacing w:val="-3"/>
          <w:u w:val="single"/>
        </w:rPr>
        <w:t xml:space="preserve"> REGISTRATION FEE</w:t>
      </w:r>
    </w:p>
    <w:p w:rsidR="00886A6C" w:rsidRDefault="00886A6C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0E61A2" w:rsidRDefault="00886A6C" w:rsidP="00F04695">
      <w:pPr>
        <w:tabs>
          <w:tab w:val="left" w:pos="-720"/>
        </w:tabs>
        <w:suppressAutoHyphens/>
        <w:jc w:val="both"/>
        <w:rPr>
          <w:spacing w:val="-2"/>
          <w:szCs w:val="24"/>
        </w:rPr>
      </w:pPr>
      <w:r w:rsidRPr="00B650DF">
        <w:rPr>
          <w:spacing w:val="-2"/>
          <w:szCs w:val="24"/>
        </w:rPr>
        <w:t xml:space="preserve">The registration fee for each spouse or companion is </w:t>
      </w:r>
      <w:r w:rsidR="00AE7628" w:rsidRPr="00B650DF">
        <w:rPr>
          <w:spacing w:val="-2"/>
          <w:szCs w:val="24"/>
        </w:rPr>
        <w:t>$</w:t>
      </w:r>
      <w:r w:rsidR="000E61A2">
        <w:rPr>
          <w:spacing w:val="-2"/>
          <w:szCs w:val="24"/>
        </w:rPr>
        <w:t>12</w:t>
      </w:r>
      <w:r w:rsidR="00AE7628" w:rsidRPr="00B650DF">
        <w:rPr>
          <w:spacing w:val="-2"/>
          <w:szCs w:val="24"/>
        </w:rPr>
        <w:t>5</w:t>
      </w:r>
      <w:r w:rsidRPr="00B650DF">
        <w:rPr>
          <w:spacing w:val="-2"/>
          <w:szCs w:val="24"/>
        </w:rPr>
        <w:t>.</w:t>
      </w:r>
      <w:r w:rsidR="00F04695" w:rsidRPr="00B650DF">
        <w:rPr>
          <w:spacing w:val="-2"/>
          <w:szCs w:val="24"/>
        </w:rPr>
        <w:t xml:space="preserve">  </w:t>
      </w:r>
    </w:p>
    <w:p w:rsidR="000E61A2" w:rsidRDefault="000E61A2" w:rsidP="00F04695">
      <w:pPr>
        <w:tabs>
          <w:tab w:val="left" w:pos="-720"/>
        </w:tabs>
        <w:suppressAutoHyphens/>
        <w:jc w:val="both"/>
        <w:rPr>
          <w:spacing w:val="-2"/>
          <w:szCs w:val="24"/>
        </w:rPr>
      </w:pPr>
    </w:p>
    <w:p w:rsidR="001249F3" w:rsidRDefault="001249F3" w:rsidP="00F04695">
      <w:pPr>
        <w:tabs>
          <w:tab w:val="left" w:pos="-720"/>
        </w:tabs>
        <w:suppressAutoHyphens/>
        <w:jc w:val="both"/>
        <w:rPr>
          <w:spacing w:val="-2"/>
          <w:szCs w:val="24"/>
        </w:rPr>
      </w:pPr>
      <w:r>
        <w:rPr>
          <w:spacing w:val="-2"/>
          <w:szCs w:val="24"/>
        </w:rPr>
        <w:t xml:space="preserve">Please make checks payable to:  </w:t>
      </w:r>
      <w:r w:rsidRPr="000836A6">
        <w:rPr>
          <w:b/>
          <w:spacing w:val="-2"/>
          <w:szCs w:val="24"/>
        </w:rPr>
        <w:t>International Union, UAW</w:t>
      </w:r>
      <w:r>
        <w:rPr>
          <w:spacing w:val="-2"/>
          <w:szCs w:val="24"/>
        </w:rPr>
        <w:t xml:space="preserve"> </w:t>
      </w:r>
    </w:p>
    <w:p w:rsidR="001249F3" w:rsidRDefault="001249F3" w:rsidP="001249F3">
      <w:pPr>
        <w:tabs>
          <w:tab w:val="left" w:pos="720"/>
          <w:tab w:val="left" w:pos="1800"/>
        </w:tabs>
        <w:suppressAutoHyphens/>
        <w:jc w:val="both"/>
        <w:rPr>
          <w:spacing w:val="-2"/>
          <w:szCs w:val="24"/>
        </w:rPr>
      </w:pPr>
      <w:r>
        <w:rPr>
          <w:spacing w:val="-2"/>
          <w:szCs w:val="24"/>
        </w:rPr>
        <w:tab/>
        <w:t>Mail to:</w:t>
      </w:r>
      <w:r>
        <w:rPr>
          <w:spacing w:val="-2"/>
          <w:szCs w:val="24"/>
        </w:rPr>
        <w:tab/>
        <w:t>UAW National CAP</w:t>
      </w:r>
    </w:p>
    <w:p w:rsidR="001249F3" w:rsidRDefault="001249F3" w:rsidP="001249F3">
      <w:pPr>
        <w:tabs>
          <w:tab w:val="left" w:pos="720"/>
          <w:tab w:val="left" w:pos="1800"/>
        </w:tabs>
        <w:suppressAutoHyphens/>
        <w:ind w:left="1440"/>
        <w:jc w:val="both"/>
        <w:rPr>
          <w:spacing w:val="-2"/>
          <w:szCs w:val="24"/>
        </w:rPr>
      </w:pPr>
      <w:r>
        <w:rPr>
          <w:spacing w:val="-2"/>
          <w:szCs w:val="24"/>
        </w:rPr>
        <w:tab/>
        <w:t>8000 E. Jefferson Ave.</w:t>
      </w:r>
    </w:p>
    <w:p w:rsidR="001249F3" w:rsidRDefault="001249F3" w:rsidP="001249F3">
      <w:pPr>
        <w:tabs>
          <w:tab w:val="left" w:pos="720"/>
          <w:tab w:val="left" w:pos="1800"/>
        </w:tabs>
        <w:suppressAutoHyphens/>
        <w:ind w:left="1440"/>
        <w:jc w:val="both"/>
        <w:rPr>
          <w:spacing w:val="-2"/>
          <w:szCs w:val="24"/>
        </w:rPr>
      </w:pPr>
      <w:r>
        <w:rPr>
          <w:spacing w:val="-2"/>
          <w:szCs w:val="24"/>
        </w:rPr>
        <w:tab/>
        <w:t>Detroit, MI 48214</w:t>
      </w:r>
    </w:p>
    <w:p w:rsidR="006B0EB4" w:rsidRDefault="006B0EB4" w:rsidP="00F04695">
      <w:pPr>
        <w:tabs>
          <w:tab w:val="left" w:pos="-720"/>
        </w:tabs>
        <w:suppressAutoHyphens/>
        <w:jc w:val="both"/>
        <w:rPr>
          <w:spacing w:val="-2"/>
          <w:szCs w:val="24"/>
        </w:rPr>
      </w:pPr>
    </w:p>
    <w:p w:rsidR="006B0EB4" w:rsidRDefault="00B24D41" w:rsidP="00F04695">
      <w:pPr>
        <w:tabs>
          <w:tab w:val="left" w:pos="-720"/>
        </w:tabs>
        <w:suppressAutoHyphens/>
        <w:jc w:val="both"/>
        <w:rPr>
          <w:spacing w:val="-2"/>
          <w:szCs w:val="24"/>
        </w:rPr>
      </w:pPr>
      <w:r>
        <w:rPr>
          <w:noProof/>
          <w:spacing w:val="-2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6A63CA5E" wp14:editId="11575C55">
                <wp:simplePos x="0" y="0"/>
                <wp:positionH relativeFrom="column">
                  <wp:posOffset>16510</wp:posOffset>
                </wp:positionH>
                <wp:positionV relativeFrom="paragraph">
                  <wp:posOffset>43815</wp:posOffset>
                </wp:positionV>
                <wp:extent cx="3477895" cy="640715"/>
                <wp:effectExtent l="0" t="0" r="0" b="0"/>
                <wp:wrapNone/>
                <wp:docPr id="1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7895" cy="64071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25400">
                          <a:solidFill>
                            <a:srgbClr val="2020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5C8" w:rsidRDefault="00E955C8" w:rsidP="00FD2723"/>
                          <w:p w:rsidR="00E955C8" w:rsidRDefault="00E955C8" w:rsidP="00FD2723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  REGISTRATION DEADLINE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3CA5E" id="Rectangle 113" o:spid="_x0000_s1029" style="position:absolute;left:0;text-align:left;margin-left:1.3pt;margin-top:3.45pt;width:273.85pt;height:50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" o:allowincell="f" fillcolor="#dbe5f1" strokecolor="#202020" strokeweight="2pt">
                <v:textbox inset="0,0,0,0">
                  <w:txbxContent>
                    <w:p w:rsidR="00E955C8" w:rsidRDefault="00E955C8" w:rsidP="00FD2723"/>
                    <w:p w:rsidR="00E955C8" w:rsidRDefault="00E955C8" w:rsidP="00FD2723">
                      <w:pPr>
                        <w:rPr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  REGISTRATION DEADLINE </w:t>
                      </w:r>
                    </w:p>
                  </w:txbxContent>
                </v:textbox>
              </v:rect>
            </w:pict>
          </mc:Fallback>
        </mc:AlternateContent>
      </w:r>
    </w:p>
    <w:p w:rsidR="006B0EB4" w:rsidRDefault="006B0EB4" w:rsidP="00F04695">
      <w:pPr>
        <w:tabs>
          <w:tab w:val="left" w:pos="-720"/>
        </w:tabs>
        <w:suppressAutoHyphens/>
        <w:jc w:val="both"/>
        <w:rPr>
          <w:spacing w:val="-2"/>
          <w:szCs w:val="24"/>
        </w:rPr>
      </w:pPr>
    </w:p>
    <w:p w:rsidR="006B0EB4" w:rsidRDefault="006B0EB4" w:rsidP="00F04695">
      <w:pPr>
        <w:tabs>
          <w:tab w:val="left" w:pos="-720"/>
        </w:tabs>
        <w:suppressAutoHyphens/>
        <w:jc w:val="both"/>
        <w:rPr>
          <w:spacing w:val="-2"/>
          <w:szCs w:val="24"/>
        </w:rPr>
      </w:pPr>
    </w:p>
    <w:p w:rsidR="006B0EB4" w:rsidRDefault="006B0EB4" w:rsidP="00F04695">
      <w:pPr>
        <w:tabs>
          <w:tab w:val="left" w:pos="-720"/>
        </w:tabs>
        <w:suppressAutoHyphens/>
        <w:jc w:val="both"/>
        <w:rPr>
          <w:spacing w:val="-2"/>
          <w:szCs w:val="24"/>
        </w:rPr>
      </w:pPr>
    </w:p>
    <w:p w:rsidR="006B0EB4" w:rsidRDefault="006B0EB4" w:rsidP="00F04695">
      <w:pPr>
        <w:tabs>
          <w:tab w:val="left" w:pos="-720"/>
        </w:tabs>
        <w:suppressAutoHyphens/>
        <w:jc w:val="both"/>
        <w:rPr>
          <w:spacing w:val="-2"/>
          <w:szCs w:val="24"/>
        </w:rPr>
      </w:pPr>
    </w:p>
    <w:p w:rsidR="006B0EB4" w:rsidRDefault="006B0EB4" w:rsidP="00F04695">
      <w:pPr>
        <w:tabs>
          <w:tab w:val="left" w:pos="-720"/>
        </w:tabs>
        <w:suppressAutoHyphens/>
        <w:jc w:val="both"/>
        <w:rPr>
          <w:spacing w:val="-2"/>
          <w:szCs w:val="24"/>
        </w:rPr>
      </w:pPr>
    </w:p>
    <w:p w:rsidR="006B0EB4" w:rsidRDefault="00FD2723" w:rsidP="00F04695">
      <w:pPr>
        <w:tabs>
          <w:tab w:val="left" w:pos="-720"/>
        </w:tabs>
        <w:suppressAutoHyphens/>
        <w:jc w:val="both"/>
        <w:rPr>
          <w:spacing w:val="-2"/>
          <w:szCs w:val="24"/>
        </w:rPr>
      </w:pPr>
      <w:r w:rsidRPr="00FD2723">
        <w:rPr>
          <w:spacing w:val="-2"/>
          <w:szCs w:val="24"/>
        </w:rPr>
        <w:t>We</w:t>
      </w:r>
      <w:r>
        <w:rPr>
          <w:spacing w:val="-2"/>
          <w:szCs w:val="24"/>
        </w:rPr>
        <w:t xml:space="preserve"> strongly</w:t>
      </w:r>
      <w:r w:rsidRPr="00FD2723">
        <w:rPr>
          <w:spacing w:val="-2"/>
          <w:szCs w:val="24"/>
        </w:rPr>
        <w:t xml:space="preserve"> encourage members to regist</w:t>
      </w:r>
      <w:r>
        <w:rPr>
          <w:spacing w:val="-2"/>
          <w:szCs w:val="24"/>
        </w:rPr>
        <w:t xml:space="preserve">er before </w:t>
      </w:r>
      <w:r w:rsidR="00074277" w:rsidRPr="0011487A">
        <w:rPr>
          <w:b/>
          <w:spacing w:val="-2"/>
          <w:szCs w:val="24"/>
        </w:rPr>
        <w:t>D</w:t>
      </w:r>
      <w:r w:rsidR="007828DF" w:rsidRPr="0011487A">
        <w:rPr>
          <w:b/>
          <w:spacing w:val="-2"/>
          <w:szCs w:val="24"/>
        </w:rPr>
        <w:t xml:space="preserve">ecember </w:t>
      </w:r>
      <w:r w:rsidR="0088409C">
        <w:rPr>
          <w:b/>
          <w:spacing w:val="-2"/>
          <w:szCs w:val="24"/>
        </w:rPr>
        <w:t>15</w:t>
      </w:r>
      <w:r w:rsidR="00B24D41">
        <w:rPr>
          <w:b/>
          <w:spacing w:val="-2"/>
          <w:szCs w:val="24"/>
        </w:rPr>
        <w:t>, 201</w:t>
      </w:r>
      <w:r w:rsidR="000836A6">
        <w:rPr>
          <w:b/>
          <w:spacing w:val="-2"/>
          <w:szCs w:val="24"/>
        </w:rPr>
        <w:t>7</w:t>
      </w:r>
      <w:r>
        <w:rPr>
          <w:spacing w:val="-2"/>
          <w:szCs w:val="24"/>
        </w:rPr>
        <w:t xml:space="preserve"> (although participants can continue </w:t>
      </w:r>
      <w:r w:rsidRPr="00FD2723">
        <w:rPr>
          <w:spacing w:val="-2"/>
          <w:szCs w:val="24"/>
        </w:rPr>
        <w:t>registering until the start of the conference</w:t>
      </w:r>
      <w:r w:rsidR="00D745DD">
        <w:rPr>
          <w:spacing w:val="-2"/>
          <w:szCs w:val="24"/>
        </w:rPr>
        <w:t>,</w:t>
      </w:r>
      <w:r w:rsidR="0011487A">
        <w:rPr>
          <w:spacing w:val="-2"/>
          <w:szCs w:val="24"/>
        </w:rPr>
        <w:t xml:space="preserve"> subject to approval of the Region</w:t>
      </w:r>
      <w:r w:rsidR="002C1015">
        <w:rPr>
          <w:spacing w:val="-2"/>
          <w:szCs w:val="24"/>
        </w:rPr>
        <w:t>al Director</w:t>
      </w:r>
      <w:r w:rsidRPr="00FD2723">
        <w:rPr>
          <w:spacing w:val="-2"/>
          <w:szCs w:val="24"/>
        </w:rPr>
        <w:t>). As always, rooms are limited and available on a first-come, first-serve</w:t>
      </w:r>
      <w:r w:rsidR="000E61A2">
        <w:rPr>
          <w:spacing w:val="-2"/>
          <w:szCs w:val="24"/>
        </w:rPr>
        <w:t>d</w:t>
      </w:r>
      <w:r w:rsidRPr="00FD2723">
        <w:rPr>
          <w:spacing w:val="-2"/>
          <w:szCs w:val="24"/>
        </w:rPr>
        <w:t xml:space="preserve"> basis.</w:t>
      </w:r>
      <w:r w:rsidR="002C1015">
        <w:rPr>
          <w:spacing w:val="-2"/>
          <w:szCs w:val="24"/>
        </w:rPr>
        <w:t xml:space="preserve">  </w:t>
      </w:r>
      <w:r w:rsidR="002C1015" w:rsidRPr="002C1015">
        <w:rPr>
          <w:rFonts w:cs="Arial"/>
          <w:spacing w:val="-2"/>
        </w:rPr>
        <w:t xml:space="preserve">After December 15, there will be </w:t>
      </w:r>
      <w:r w:rsidR="002C1015" w:rsidRPr="002C1015">
        <w:rPr>
          <w:rFonts w:cs="Arial"/>
          <w:spacing w:val="-2"/>
          <w:u w:val="single"/>
        </w:rPr>
        <w:t>no refunds given</w:t>
      </w:r>
      <w:r w:rsidR="002C1015" w:rsidRPr="002C1015">
        <w:rPr>
          <w:rFonts w:cs="Arial"/>
          <w:spacing w:val="-2"/>
        </w:rPr>
        <w:t xml:space="preserve"> for cancelled registrations.</w:t>
      </w:r>
      <w:r w:rsidR="002C1015" w:rsidRPr="00BA1140">
        <w:rPr>
          <w:rFonts w:asciiTheme="minorHAnsi" w:hAnsiTheme="minorHAnsi"/>
          <w:spacing w:val="-2"/>
        </w:rPr>
        <w:t xml:space="preserve">  </w:t>
      </w:r>
      <w:r w:rsidR="002C1015" w:rsidRPr="002C1015">
        <w:rPr>
          <w:rFonts w:cs="Arial"/>
          <w:spacing w:val="-2"/>
        </w:rPr>
        <w:t xml:space="preserve">Local unions or CAP Councils, however, may replace delegates (pending approval from </w:t>
      </w:r>
      <w:r w:rsidR="002C1015">
        <w:rPr>
          <w:rFonts w:cs="Arial"/>
          <w:spacing w:val="-2"/>
        </w:rPr>
        <w:t xml:space="preserve">the </w:t>
      </w:r>
      <w:r w:rsidR="002C1015" w:rsidRPr="002C1015">
        <w:rPr>
          <w:rFonts w:cs="Arial"/>
          <w:spacing w:val="-2"/>
        </w:rPr>
        <w:t xml:space="preserve">Regional Director) until January </w:t>
      </w:r>
      <w:r w:rsidR="002C1015">
        <w:rPr>
          <w:rFonts w:cs="Arial"/>
          <w:spacing w:val="-2"/>
        </w:rPr>
        <w:t>26</w:t>
      </w:r>
      <w:r w:rsidR="002C1015" w:rsidRPr="002C1015">
        <w:rPr>
          <w:rFonts w:cs="Arial"/>
          <w:spacing w:val="-2"/>
        </w:rPr>
        <w:t>, 201</w:t>
      </w:r>
      <w:r w:rsidR="002C1015">
        <w:rPr>
          <w:rFonts w:cs="Arial"/>
          <w:spacing w:val="-2"/>
        </w:rPr>
        <w:t>8</w:t>
      </w:r>
      <w:r w:rsidR="002C1015" w:rsidRPr="002C1015">
        <w:rPr>
          <w:rFonts w:cs="Arial"/>
          <w:spacing w:val="-2"/>
        </w:rPr>
        <w:t>.</w:t>
      </w:r>
      <w:r w:rsidR="002C1015" w:rsidRPr="00BA1140">
        <w:rPr>
          <w:rFonts w:asciiTheme="minorHAnsi" w:hAnsiTheme="minorHAnsi"/>
          <w:spacing w:val="-2"/>
        </w:rPr>
        <w:t xml:space="preserve">  </w:t>
      </w:r>
    </w:p>
    <w:p w:rsidR="006B0EB4" w:rsidRDefault="006B0EB4" w:rsidP="00F04695">
      <w:pPr>
        <w:tabs>
          <w:tab w:val="left" w:pos="-720"/>
        </w:tabs>
        <w:suppressAutoHyphens/>
        <w:jc w:val="both"/>
        <w:rPr>
          <w:spacing w:val="-2"/>
          <w:szCs w:val="24"/>
        </w:rPr>
      </w:pPr>
    </w:p>
    <w:p w:rsidR="00886A6C" w:rsidRDefault="00886A6C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886A6C" w:rsidRDefault="00886A6C">
      <w:pPr>
        <w:tabs>
          <w:tab w:val="left" w:pos="-720"/>
        </w:tabs>
        <w:suppressAutoHyphens/>
        <w:jc w:val="both"/>
        <w:rPr>
          <w:b/>
          <w:spacing w:val="-2"/>
          <w:sz w:val="22"/>
        </w:rPr>
      </w:pPr>
    </w:p>
    <w:p w:rsidR="00886A6C" w:rsidRDefault="00886A6C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886A6C" w:rsidRDefault="000E61A2">
      <w:pPr>
        <w:tabs>
          <w:tab w:val="left" w:pos="-720"/>
        </w:tabs>
        <w:suppressAutoHyphens/>
        <w:jc w:val="both"/>
        <w:rPr>
          <w:spacing w:val="-2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6D3DCDA" wp14:editId="48CC6C2A">
                <wp:simplePos x="0" y="0"/>
                <wp:positionH relativeFrom="column">
                  <wp:posOffset>-3175</wp:posOffset>
                </wp:positionH>
                <wp:positionV relativeFrom="paragraph">
                  <wp:posOffset>-176530</wp:posOffset>
                </wp:positionV>
                <wp:extent cx="2545715" cy="1184275"/>
                <wp:effectExtent l="0" t="0" r="26035" b="1587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5715" cy="118427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25400">
                          <a:solidFill>
                            <a:srgbClr val="2020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5C8" w:rsidRDefault="00E955C8">
                            <w:pPr>
                              <w:jc w:val="right"/>
                            </w:pPr>
                          </w:p>
                          <w:p w:rsidR="00E955C8" w:rsidRDefault="00E955C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ONLINE REGISTRATION AND CREDENTIALS</w:t>
                            </w:r>
                          </w:p>
                          <w:p w:rsidR="00E955C8" w:rsidRDefault="00E955C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3DCDA" id="Rectangle 4" o:spid="_x0000_s1030" style="position:absolute;left:0;text-align:left;margin-left:-.25pt;margin-top:-13.9pt;width:200.45pt;height:9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" o:allowincell="f" fillcolor="#dbe5f1" strokecolor="#202020" strokeweight="2pt">
                <v:textbox inset="0,0,0,0">
                  <w:txbxContent>
                    <w:p w:rsidR="00E955C8" w:rsidRDefault="00E955C8">
                      <w:pPr>
                        <w:jc w:val="right"/>
                      </w:pPr>
                    </w:p>
                    <w:p w:rsidR="00E955C8" w:rsidRDefault="00E955C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ONLINE REGISTRATION AND CREDENTIALS</w:t>
                      </w:r>
                    </w:p>
                    <w:p w:rsidR="00E955C8" w:rsidRDefault="00E955C8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6A6C" w:rsidRDefault="00886A6C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886A6C" w:rsidRDefault="00886A6C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886A6C" w:rsidRDefault="00886A6C">
      <w:pPr>
        <w:tabs>
          <w:tab w:val="left" w:pos="-720"/>
        </w:tabs>
        <w:suppressAutoHyphens/>
        <w:jc w:val="both"/>
        <w:rPr>
          <w:spacing w:val="-2"/>
        </w:rPr>
      </w:pPr>
    </w:p>
    <w:p w:rsidR="00886A6C" w:rsidRDefault="00886A6C">
      <w:pPr>
        <w:tabs>
          <w:tab w:val="left" w:pos="-720"/>
        </w:tabs>
        <w:suppressAutoHyphens/>
        <w:jc w:val="both"/>
        <w:rPr>
          <w:spacing w:val="-2"/>
        </w:rPr>
      </w:pPr>
    </w:p>
    <w:p w:rsidR="00886A6C" w:rsidRDefault="00886A6C">
      <w:pPr>
        <w:tabs>
          <w:tab w:val="left" w:pos="-720"/>
        </w:tabs>
        <w:suppressAutoHyphens/>
        <w:jc w:val="both"/>
        <w:rPr>
          <w:spacing w:val="-2"/>
        </w:rPr>
      </w:pPr>
    </w:p>
    <w:p w:rsidR="00886A6C" w:rsidRDefault="00886A6C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6E5173" w:rsidRPr="00B650DF" w:rsidRDefault="008720C7" w:rsidP="006E5173">
      <w:pPr>
        <w:tabs>
          <w:tab w:val="left" w:pos="-720"/>
        </w:tabs>
        <w:suppressAutoHyphens/>
        <w:jc w:val="both"/>
        <w:rPr>
          <w:spacing w:val="-2"/>
          <w:szCs w:val="24"/>
        </w:rPr>
      </w:pPr>
      <w:r w:rsidRPr="00B650DF">
        <w:rPr>
          <w:spacing w:val="-2"/>
          <w:szCs w:val="24"/>
        </w:rPr>
        <w:t>An online credential application</w:t>
      </w:r>
      <w:r w:rsidR="00886A6C" w:rsidRPr="00B650DF">
        <w:rPr>
          <w:spacing w:val="-2"/>
          <w:szCs w:val="24"/>
        </w:rPr>
        <w:t xml:space="preserve"> must be filled out for each </w:t>
      </w:r>
      <w:r w:rsidR="006F5F40" w:rsidRPr="00B650DF">
        <w:rPr>
          <w:spacing w:val="-2"/>
          <w:szCs w:val="24"/>
        </w:rPr>
        <w:t>d</w:t>
      </w:r>
      <w:r w:rsidR="00886A6C" w:rsidRPr="00B650DF">
        <w:rPr>
          <w:spacing w:val="-2"/>
          <w:szCs w:val="24"/>
        </w:rPr>
        <w:t>elegate</w:t>
      </w:r>
      <w:r w:rsidR="006F5F40" w:rsidRPr="00B650DF">
        <w:rPr>
          <w:spacing w:val="-2"/>
          <w:szCs w:val="24"/>
        </w:rPr>
        <w:t xml:space="preserve">, </w:t>
      </w:r>
      <w:r w:rsidR="00170A5D" w:rsidRPr="00B650DF">
        <w:rPr>
          <w:spacing w:val="-2"/>
          <w:szCs w:val="24"/>
        </w:rPr>
        <w:t>spouse/companion</w:t>
      </w:r>
      <w:r w:rsidR="00335DE4" w:rsidRPr="00B650DF">
        <w:rPr>
          <w:spacing w:val="-2"/>
          <w:szCs w:val="24"/>
        </w:rPr>
        <w:t xml:space="preserve"> </w:t>
      </w:r>
      <w:r w:rsidR="006F5F40" w:rsidRPr="00B650DF">
        <w:rPr>
          <w:spacing w:val="-2"/>
          <w:szCs w:val="24"/>
        </w:rPr>
        <w:t xml:space="preserve">and distinguished guest </w:t>
      </w:r>
      <w:r w:rsidR="00886A6C" w:rsidRPr="00B650DF">
        <w:rPr>
          <w:spacing w:val="-2"/>
          <w:szCs w:val="24"/>
        </w:rPr>
        <w:t>attending the conference.</w:t>
      </w:r>
      <w:r w:rsidR="006F5F40" w:rsidRPr="00B650DF">
        <w:rPr>
          <w:spacing w:val="-2"/>
          <w:szCs w:val="24"/>
        </w:rPr>
        <w:t xml:space="preserve"> </w:t>
      </w:r>
      <w:r w:rsidR="007038E8" w:rsidRPr="007038E8">
        <w:rPr>
          <w:b/>
          <w:spacing w:val="-2"/>
          <w:szCs w:val="24"/>
          <w:u w:val="single"/>
        </w:rPr>
        <w:t>A</w:t>
      </w:r>
      <w:r w:rsidR="006E5173" w:rsidRPr="007038E8">
        <w:rPr>
          <w:b/>
          <w:spacing w:val="-2"/>
          <w:szCs w:val="24"/>
          <w:u w:val="single"/>
        </w:rPr>
        <w:t>l</w:t>
      </w:r>
      <w:r w:rsidR="006E5173" w:rsidRPr="00B650DF">
        <w:rPr>
          <w:b/>
          <w:spacing w:val="-2"/>
          <w:szCs w:val="24"/>
          <w:u w:val="single"/>
        </w:rPr>
        <w:t>l</w:t>
      </w:r>
      <w:r w:rsidR="006E5173" w:rsidRPr="00B650DF">
        <w:rPr>
          <w:spacing w:val="-2"/>
          <w:szCs w:val="24"/>
        </w:rPr>
        <w:t xml:space="preserve"> applications for credentials will be filled out online</w:t>
      </w:r>
      <w:r w:rsidR="0088409C">
        <w:rPr>
          <w:spacing w:val="-2"/>
          <w:szCs w:val="24"/>
        </w:rPr>
        <w:t xml:space="preserve"> (everything is case sensitive)</w:t>
      </w:r>
      <w:r w:rsidR="006E5173" w:rsidRPr="00B650DF">
        <w:rPr>
          <w:spacing w:val="-2"/>
          <w:szCs w:val="24"/>
        </w:rPr>
        <w:t xml:space="preserve"> at:</w:t>
      </w:r>
    </w:p>
    <w:p w:rsidR="006E5173" w:rsidRDefault="006E5173" w:rsidP="006E5173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bookmarkStart w:id="3" w:name="_Hlk493496888"/>
    <w:p w:rsidR="0088409C" w:rsidRPr="00CE3767" w:rsidRDefault="00490F40" w:rsidP="0088409C">
      <w:pPr>
        <w:tabs>
          <w:tab w:val="left" w:pos="-720"/>
        </w:tabs>
        <w:suppressAutoHyphens/>
        <w:jc w:val="center"/>
        <w:rPr>
          <w:spacing w:val="-3"/>
          <w:szCs w:val="24"/>
        </w:rPr>
      </w:pPr>
      <w:r>
        <w:fldChar w:fldCharType="begin"/>
      </w:r>
      <w:r>
        <w:instrText xml:space="preserve"> HYPERLINK "https://cap.uaw.org" </w:instrText>
      </w:r>
      <w:r>
        <w:fldChar w:fldCharType="separate"/>
      </w:r>
      <w:r w:rsidR="0088409C" w:rsidRPr="00CE3767">
        <w:rPr>
          <w:rStyle w:val="Hyperlink"/>
          <w:spacing w:val="-3"/>
          <w:szCs w:val="24"/>
        </w:rPr>
        <w:t>https://cap.uaw.org</w:t>
      </w:r>
      <w:r>
        <w:rPr>
          <w:rStyle w:val="Hyperlink"/>
          <w:spacing w:val="-3"/>
          <w:szCs w:val="24"/>
        </w:rPr>
        <w:fldChar w:fldCharType="end"/>
      </w:r>
    </w:p>
    <w:p w:rsidR="0088409C" w:rsidRPr="00CE3767" w:rsidRDefault="0088409C" w:rsidP="0088409C">
      <w:pPr>
        <w:tabs>
          <w:tab w:val="left" w:pos="-720"/>
        </w:tabs>
        <w:suppressAutoHyphens/>
        <w:jc w:val="center"/>
        <w:rPr>
          <w:spacing w:val="-3"/>
          <w:szCs w:val="24"/>
        </w:rPr>
      </w:pPr>
      <w:r w:rsidRPr="00CE3767">
        <w:rPr>
          <w:spacing w:val="-3"/>
          <w:szCs w:val="24"/>
        </w:rPr>
        <w:t xml:space="preserve">Username: </w:t>
      </w:r>
      <w:r w:rsidRPr="00CE3767">
        <w:rPr>
          <w:bCs/>
          <w:spacing w:val="-3"/>
          <w:szCs w:val="24"/>
        </w:rPr>
        <w:t>CAP</w:t>
      </w:r>
      <w:r w:rsidR="000E61A2">
        <w:rPr>
          <w:bCs/>
          <w:spacing w:val="-3"/>
          <w:szCs w:val="24"/>
        </w:rPr>
        <w:t>2018</w:t>
      </w:r>
    </w:p>
    <w:p w:rsidR="00886A6C" w:rsidRDefault="0088409C" w:rsidP="0088409C">
      <w:pPr>
        <w:tabs>
          <w:tab w:val="left" w:pos="-720"/>
        </w:tabs>
        <w:suppressAutoHyphens/>
        <w:jc w:val="center"/>
        <w:rPr>
          <w:spacing w:val="-2"/>
          <w:sz w:val="22"/>
        </w:rPr>
      </w:pPr>
      <w:r w:rsidRPr="00CE3767">
        <w:rPr>
          <w:spacing w:val="-3"/>
          <w:szCs w:val="24"/>
        </w:rPr>
        <w:t>Password:  UAWCAP</w:t>
      </w:r>
    </w:p>
    <w:bookmarkEnd w:id="3"/>
    <w:p w:rsidR="0088409C" w:rsidRDefault="0088409C" w:rsidP="006E5173">
      <w:pPr>
        <w:tabs>
          <w:tab w:val="left" w:pos="-720"/>
        </w:tabs>
        <w:suppressAutoHyphens/>
        <w:jc w:val="both"/>
        <w:rPr>
          <w:spacing w:val="-2"/>
          <w:szCs w:val="24"/>
        </w:rPr>
      </w:pPr>
    </w:p>
    <w:p w:rsidR="008720C7" w:rsidRPr="00B650DF" w:rsidRDefault="005D1389">
      <w:pPr>
        <w:tabs>
          <w:tab w:val="left" w:pos="-720"/>
        </w:tabs>
        <w:suppressAutoHyphens/>
        <w:jc w:val="both"/>
        <w:rPr>
          <w:spacing w:val="-2"/>
          <w:szCs w:val="24"/>
        </w:rPr>
      </w:pPr>
      <w:r w:rsidRPr="00B650DF">
        <w:rPr>
          <w:spacing w:val="-2"/>
          <w:szCs w:val="24"/>
        </w:rPr>
        <w:t>Applications can be filled out by the applicants</w:t>
      </w:r>
      <w:r w:rsidR="000836A6">
        <w:rPr>
          <w:spacing w:val="-2"/>
          <w:szCs w:val="24"/>
        </w:rPr>
        <w:t>,</w:t>
      </w:r>
      <w:r w:rsidRPr="00B650DF">
        <w:rPr>
          <w:spacing w:val="-2"/>
          <w:szCs w:val="24"/>
        </w:rPr>
        <w:t xml:space="preserve"> officers </w:t>
      </w:r>
      <w:r w:rsidR="0011281A">
        <w:rPr>
          <w:spacing w:val="-2"/>
          <w:szCs w:val="24"/>
        </w:rPr>
        <w:t xml:space="preserve">or staff </w:t>
      </w:r>
      <w:r w:rsidRPr="00B650DF">
        <w:rPr>
          <w:spacing w:val="-2"/>
          <w:szCs w:val="24"/>
        </w:rPr>
        <w:t>of the local union</w:t>
      </w:r>
      <w:r w:rsidR="00EF60CC" w:rsidRPr="00B650DF">
        <w:rPr>
          <w:spacing w:val="-2"/>
          <w:szCs w:val="24"/>
        </w:rPr>
        <w:t xml:space="preserve"> or CAP Council</w:t>
      </w:r>
      <w:r w:rsidRPr="00B650DF">
        <w:rPr>
          <w:spacing w:val="-2"/>
          <w:szCs w:val="24"/>
        </w:rPr>
        <w:t>.</w:t>
      </w:r>
    </w:p>
    <w:p w:rsidR="009D5237" w:rsidRPr="00B650DF" w:rsidRDefault="009D5237">
      <w:pPr>
        <w:tabs>
          <w:tab w:val="left" w:pos="-720"/>
        </w:tabs>
        <w:suppressAutoHyphens/>
        <w:jc w:val="both"/>
        <w:rPr>
          <w:spacing w:val="-2"/>
          <w:szCs w:val="24"/>
        </w:rPr>
      </w:pPr>
    </w:p>
    <w:p w:rsidR="001171FB" w:rsidRPr="00B650DF" w:rsidRDefault="00757709">
      <w:pPr>
        <w:tabs>
          <w:tab w:val="left" w:pos="-720"/>
        </w:tabs>
        <w:suppressAutoHyphens/>
        <w:jc w:val="both"/>
        <w:rPr>
          <w:spacing w:val="-2"/>
          <w:szCs w:val="24"/>
        </w:rPr>
      </w:pPr>
      <w:r>
        <w:rPr>
          <w:spacing w:val="-2"/>
          <w:szCs w:val="24"/>
        </w:rPr>
        <w:t>If a delegate or local is unable to register online, please call 313-926-5531.</w:t>
      </w:r>
    </w:p>
    <w:p w:rsidR="00886A6C" w:rsidRDefault="00886A6C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886A6C" w:rsidRDefault="00886A6C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886A6C" w:rsidRDefault="00886A6C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886A6C" w:rsidRDefault="00B24D41">
      <w:pPr>
        <w:tabs>
          <w:tab w:val="left" w:pos="-720"/>
        </w:tabs>
        <w:suppressAutoHyphens/>
        <w:jc w:val="both"/>
        <w:rPr>
          <w:spacing w:val="-2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B99B987" wp14:editId="736F222B">
                <wp:simplePos x="0" y="0"/>
                <wp:positionH relativeFrom="column">
                  <wp:posOffset>-4445</wp:posOffset>
                </wp:positionH>
                <wp:positionV relativeFrom="paragraph">
                  <wp:posOffset>-91440</wp:posOffset>
                </wp:positionV>
                <wp:extent cx="3027045" cy="777240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77724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25400">
                          <a:solidFill>
                            <a:srgbClr val="2020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5C8" w:rsidRDefault="00E955C8" w:rsidP="006E517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955C8" w:rsidRDefault="00E955C8" w:rsidP="006E517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HOTEL RESERVATION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9B987" id="Rectangle 9" o:spid="_x0000_s1031" style="position:absolute;left:0;text-align:left;margin-left:-.35pt;margin-top:-7.2pt;width:238.35pt;height:6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" o:allowincell="f" fillcolor="#dbe5f1" strokecolor="#202020" strokeweight="2pt">
                <v:textbox inset="0,0,0,0">
                  <w:txbxContent>
                    <w:p w:rsidR="00E955C8" w:rsidRDefault="00E955C8" w:rsidP="006E517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955C8" w:rsidRDefault="00E955C8" w:rsidP="006E517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HOTEL RESERVATION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886A6C" w:rsidRDefault="00886A6C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886A6C" w:rsidRDefault="00886A6C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886A6C" w:rsidRDefault="00886A6C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886A6C" w:rsidRDefault="00886A6C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886A6C" w:rsidRDefault="00886A6C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886A6C" w:rsidRDefault="006D2A90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  <w:u w:val="single"/>
        </w:rPr>
        <w:t>ONLINE REGISTRATION</w:t>
      </w:r>
    </w:p>
    <w:p w:rsidR="00886A6C" w:rsidRDefault="00886A6C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886A6C" w:rsidRPr="00B650DF" w:rsidRDefault="002A1F79" w:rsidP="00B650DF">
      <w:pPr>
        <w:tabs>
          <w:tab w:val="left" w:pos="-720"/>
        </w:tabs>
        <w:suppressAutoHyphens/>
        <w:ind w:right="-180"/>
        <w:jc w:val="both"/>
        <w:rPr>
          <w:spacing w:val="-2"/>
          <w:szCs w:val="24"/>
        </w:rPr>
      </w:pPr>
      <w:r w:rsidRPr="00B650DF">
        <w:rPr>
          <w:spacing w:val="-2"/>
          <w:szCs w:val="24"/>
        </w:rPr>
        <w:t xml:space="preserve">All </w:t>
      </w:r>
      <w:r w:rsidR="00335DE4" w:rsidRPr="00B650DF">
        <w:rPr>
          <w:spacing w:val="-2"/>
          <w:szCs w:val="24"/>
        </w:rPr>
        <w:t>delegates, distinguished guests and spouses/companions</w:t>
      </w:r>
      <w:r w:rsidRPr="00B650DF">
        <w:rPr>
          <w:spacing w:val="-2"/>
          <w:szCs w:val="24"/>
        </w:rPr>
        <w:t xml:space="preserve"> </w:t>
      </w:r>
      <w:r w:rsidR="006D2A90" w:rsidRPr="00B650DF">
        <w:rPr>
          <w:spacing w:val="-2"/>
          <w:szCs w:val="24"/>
        </w:rPr>
        <w:t xml:space="preserve">must register their own rooms via the link provided by the Marriott Wardman Park Hotel </w:t>
      </w:r>
      <w:r w:rsidR="00B9063E" w:rsidRPr="00B650DF">
        <w:rPr>
          <w:spacing w:val="-2"/>
          <w:szCs w:val="24"/>
        </w:rPr>
        <w:t xml:space="preserve">(available on </w:t>
      </w:r>
      <w:hyperlink r:id="rId8" w:history="1">
        <w:r w:rsidR="00E46950" w:rsidRPr="006668DB">
          <w:rPr>
            <w:rStyle w:val="Hyperlink"/>
            <w:spacing w:val="-2"/>
            <w:szCs w:val="24"/>
          </w:rPr>
          <w:t>https://cap.uaw.org</w:t>
        </w:r>
      </w:hyperlink>
      <w:r w:rsidR="00B9063E" w:rsidRPr="00B650DF">
        <w:rPr>
          <w:spacing w:val="-2"/>
          <w:szCs w:val="24"/>
        </w:rPr>
        <w:t>)</w:t>
      </w:r>
      <w:r w:rsidR="0058290F">
        <w:rPr>
          <w:spacing w:val="-2"/>
          <w:szCs w:val="24"/>
        </w:rPr>
        <w:t xml:space="preserve"> or by calling 202-328-2000</w:t>
      </w:r>
      <w:r w:rsidR="00B9063E" w:rsidRPr="00B650DF">
        <w:rPr>
          <w:spacing w:val="-2"/>
          <w:szCs w:val="24"/>
        </w:rPr>
        <w:t xml:space="preserve">.  </w:t>
      </w:r>
      <w:r w:rsidR="00886A6C" w:rsidRPr="00B650DF">
        <w:rPr>
          <w:spacing w:val="-2"/>
          <w:szCs w:val="24"/>
        </w:rPr>
        <w:t xml:space="preserve">All </w:t>
      </w:r>
      <w:r w:rsidR="00B9063E" w:rsidRPr="00B650DF">
        <w:rPr>
          <w:spacing w:val="-2"/>
          <w:szCs w:val="24"/>
        </w:rPr>
        <w:t xml:space="preserve">hotel </w:t>
      </w:r>
      <w:r w:rsidR="00886A6C" w:rsidRPr="00B650DF">
        <w:rPr>
          <w:spacing w:val="-2"/>
          <w:szCs w:val="24"/>
        </w:rPr>
        <w:t>reservations and cancellations are the responsibility of the respective conference delegate.</w:t>
      </w:r>
      <w:r w:rsidR="006D2A90" w:rsidRPr="00B650DF">
        <w:rPr>
          <w:spacing w:val="-2"/>
          <w:szCs w:val="24"/>
        </w:rPr>
        <w:t xml:space="preserve">  </w:t>
      </w:r>
      <w:r w:rsidR="00886A6C" w:rsidRPr="00B650DF">
        <w:rPr>
          <w:spacing w:val="-2"/>
          <w:szCs w:val="24"/>
        </w:rPr>
        <w:t>Reservations are made on a first-come, first-serve basis.</w:t>
      </w:r>
      <w:r w:rsidR="00335DE4" w:rsidRPr="00B650DF">
        <w:rPr>
          <w:spacing w:val="-2"/>
          <w:szCs w:val="24"/>
        </w:rPr>
        <w:t xml:space="preserve">  </w:t>
      </w:r>
      <w:r w:rsidR="00A352EA" w:rsidRPr="00B650DF">
        <w:rPr>
          <w:spacing w:val="-2"/>
          <w:szCs w:val="24"/>
        </w:rPr>
        <w:t xml:space="preserve">The UAW-negotiated rate is </w:t>
      </w:r>
      <w:r w:rsidR="007828DF">
        <w:rPr>
          <w:spacing w:val="-2"/>
          <w:szCs w:val="24"/>
        </w:rPr>
        <w:t>$</w:t>
      </w:r>
      <w:r w:rsidR="0058290F">
        <w:rPr>
          <w:spacing w:val="-2"/>
          <w:szCs w:val="24"/>
        </w:rPr>
        <w:t>199</w:t>
      </w:r>
      <w:r w:rsidR="00A352EA" w:rsidRPr="00B650DF">
        <w:rPr>
          <w:spacing w:val="-2"/>
          <w:szCs w:val="24"/>
        </w:rPr>
        <w:t xml:space="preserve"> </w:t>
      </w:r>
      <w:r w:rsidR="00922A2D" w:rsidRPr="00B650DF">
        <w:rPr>
          <w:spacing w:val="-2"/>
          <w:szCs w:val="24"/>
        </w:rPr>
        <w:t>per</w:t>
      </w:r>
      <w:r w:rsidR="00D16C5C">
        <w:rPr>
          <w:spacing w:val="-2"/>
          <w:szCs w:val="24"/>
        </w:rPr>
        <w:t xml:space="preserve"> night plus applicable taxes and fees.</w:t>
      </w:r>
      <w:r w:rsidR="003721C5">
        <w:rPr>
          <w:spacing w:val="-2"/>
          <w:szCs w:val="24"/>
        </w:rPr>
        <w:t xml:space="preserve">  Hotel check-in time is 4 p.m.; check-out is 12 p.m.</w:t>
      </w:r>
    </w:p>
    <w:p w:rsidR="00886A6C" w:rsidRDefault="00886A6C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E46950" w:rsidRDefault="00E46950">
      <w:pPr>
        <w:overflowPunct/>
        <w:autoSpaceDE/>
        <w:autoSpaceDN/>
        <w:adjustRightInd/>
        <w:textAlignment w:val="auto"/>
        <w:rPr>
          <w:spacing w:val="-2"/>
          <w:sz w:val="22"/>
        </w:rPr>
      </w:pPr>
      <w:r>
        <w:rPr>
          <w:spacing w:val="-2"/>
          <w:sz w:val="22"/>
        </w:rPr>
        <w:br w:type="page"/>
      </w:r>
    </w:p>
    <w:p w:rsidR="009507B9" w:rsidRDefault="009507B9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886A6C" w:rsidRDefault="00B24D41">
      <w:pPr>
        <w:tabs>
          <w:tab w:val="left" w:pos="-720"/>
        </w:tabs>
        <w:suppressAutoHyphens/>
        <w:jc w:val="both"/>
        <w:rPr>
          <w:b/>
          <w:spacing w:val="-2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C89347" wp14:editId="5AC700A7">
                <wp:simplePos x="0" y="0"/>
                <wp:positionH relativeFrom="column">
                  <wp:posOffset>-5715</wp:posOffset>
                </wp:positionH>
                <wp:positionV relativeFrom="paragraph">
                  <wp:posOffset>104140</wp:posOffset>
                </wp:positionV>
                <wp:extent cx="2895600" cy="91503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91503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25400">
                          <a:solidFill>
                            <a:srgbClr val="2020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5C8" w:rsidRDefault="00E955C8" w:rsidP="006E517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955C8" w:rsidRDefault="00E955C8" w:rsidP="006E517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AIRLINE RESERVATION</w:t>
                            </w:r>
                          </w:p>
                          <w:p w:rsidR="00E955C8" w:rsidRDefault="00E955C8" w:rsidP="006E5173">
                            <w:pPr>
                              <w:pStyle w:val="Heading1"/>
                            </w:pPr>
                            <w:bookmarkStart w:id="4" w:name="_Toc366496205"/>
                            <w:r>
                              <w:t>INFORMATION</w:t>
                            </w:r>
                            <w:bookmarkEnd w:id="4"/>
                          </w:p>
                          <w:p w:rsidR="00E955C8" w:rsidRDefault="00E955C8" w:rsidP="006E517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89347" id="Rectangle 5" o:spid="_x0000_s1032" style="position:absolute;left:0;text-align:left;margin-left:-.45pt;margin-top:8.2pt;width:228pt;height:72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" fillcolor="#dbe5f1" strokecolor="#202020" strokeweight="2pt">
                <v:textbox inset="0,0,0,0">
                  <w:txbxContent>
                    <w:p w:rsidR="00E955C8" w:rsidRDefault="00E955C8" w:rsidP="006E5173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E955C8" w:rsidRDefault="00E955C8" w:rsidP="006E517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AIRLINE RESERVATION</w:t>
                      </w:r>
                    </w:p>
                    <w:p w:rsidR="00E955C8" w:rsidRDefault="00E955C8" w:rsidP="006E5173">
                      <w:pPr>
                        <w:pStyle w:val="Heading1"/>
                      </w:pPr>
                      <w:bookmarkStart w:id="5" w:name="_Toc366496205"/>
                      <w:r>
                        <w:t>INFORMATION</w:t>
                      </w:r>
                      <w:bookmarkEnd w:id="5"/>
                    </w:p>
                    <w:p w:rsidR="00E955C8" w:rsidRDefault="00E955C8" w:rsidP="006E5173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6A6C" w:rsidRDefault="00886A6C">
      <w:pPr>
        <w:tabs>
          <w:tab w:val="left" w:pos="-720"/>
        </w:tabs>
        <w:suppressAutoHyphens/>
        <w:jc w:val="both"/>
        <w:rPr>
          <w:b/>
          <w:spacing w:val="-2"/>
          <w:sz w:val="22"/>
        </w:rPr>
      </w:pPr>
    </w:p>
    <w:p w:rsidR="00886A6C" w:rsidRDefault="00886A6C">
      <w:pPr>
        <w:tabs>
          <w:tab w:val="left" w:pos="-720"/>
        </w:tabs>
        <w:suppressAutoHyphens/>
        <w:jc w:val="both"/>
        <w:rPr>
          <w:b/>
          <w:spacing w:val="-2"/>
          <w:sz w:val="22"/>
        </w:rPr>
      </w:pPr>
    </w:p>
    <w:p w:rsidR="00886A6C" w:rsidRDefault="00886A6C">
      <w:pPr>
        <w:tabs>
          <w:tab w:val="left" w:pos="-720"/>
        </w:tabs>
        <w:suppressAutoHyphens/>
        <w:jc w:val="both"/>
        <w:rPr>
          <w:b/>
          <w:spacing w:val="-2"/>
          <w:sz w:val="22"/>
        </w:rPr>
      </w:pPr>
    </w:p>
    <w:p w:rsidR="00886A6C" w:rsidRDefault="00886A6C">
      <w:pPr>
        <w:tabs>
          <w:tab w:val="left" w:pos="-720"/>
        </w:tabs>
        <w:suppressAutoHyphens/>
        <w:jc w:val="both"/>
        <w:rPr>
          <w:b/>
          <w:spacing w:val="-2"/>
          <w:sz w:val="22"/>
        </w:rPr>
      </w:pPr>
    </w:p>
    <w:p w:rsidR="00886A6C" w:rsidRDefault="00886A6C">
      <w:pPr>
        <w:tabs>
          <w:tab w:val="left" w:pos="-720"/>
        </w:tabs>
        <w:suppressAutoHyphens/>
        <w:jc w:val="both"/>
        <w:rPr>
          <w:b/>
          <w:spacing w:val="-2"/>
          <w:sz w:val="22"/>
        </w:rPr>
      </w:pPr>
    </w:p>
    <w:p w:rsidR="00886A6C" w:rsidRDefault="00886A6C">
      <w:pPr>
        <w:tabs>
          <w:tab w:val="left" w:pos="-720"/>
        </w:tabs>
        <w:suppressAutoHyphens/>
        <w:jc w:val="both"/>
        <w:rPr>
          <w:b/>
          <w:spacing w:val="-2"/>
          <w:sz w:val="22"/>
        </w:rPr>
      </w:pPr>
    </w:p>
    <w:p w:rsidR="00886A6C" w:rsidRDefault="00886A6C">
      <w:pPr>
        <w:tabs>
          <w:tab w:val="left" w:pos="-720"/>
        </w:tabs>
        <w:suppressAutoHyphens/>
        <w:jc w:val="both"/>
        <w:rPr>
          <w:b/>
          <w:spacing w:val="-2"/>
          <w:sz w:val="22"/>
        </w:rPr>
      </w:pPr>
    </w:p>
    <w:p w:rsidR="00886A6C" w:rsidRDefault="00886A6C">
      <w:pPr>
        <w:tabs>
          <w:tab w:val="left" w:pos="-720"/>
        </w:tabs>
        <w:suppressAutoHyphens/>
        <w:jc w:val="both"/>
        <w:rPr>
          <w:b/>
          <w:spacing w:val="-2"/>
          <w:u w:val="single"/>
        </w:rPr>
      </w:pPr>
      <w:bookmarkStart w:id="6" w:name="_Hlk493577544"/>
      <w:r>
        <w:rPr>
          <w:b/>
          <w:spacing w:val="-2"/>
          <w:u w:val="single"/>
        </w:rPr>
        <w:t>TRANSPORTATION</w:t>
      </w:r>
    </w:p>
    <w:p w:rsidR="00886A6C" w:rsidRDefault="00886A6C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7B7BC6" w:rsidRPr="00B650DF" w:rsidRDefault="0045444F">
      <w:pPr>
        <w:tabs>
          <w:tab w:val="left" w:pos="-720"/>
        </w:tabs>
        <w:suppressAutoHyphens/>
        <w:jc w:val="both"/>
        <w:rPr>
          <w:rFonts w:cs="Arial"/>
          <w:color w:val="000000"/>
          <w:szCs w:val="24"/>
        </w:rPr>
      </w:pPr>
      <w:r w:rsidRPr="00B650DF">
        <w:rPr>
          <w:rFonts w:cs="Arial"/>
          <w:color w:val="000000"/>
          <w:szCs w:val="24"/>
        </w:rPr>
        <w:t>Conference attendees are responsible for making their own travel arrangements, and the cost of the airline reservation is t</w:t>
      </w:r>
      <w:r w:rsidR="00D16C5C">
        <w:rPr>
          <w:rFonts w:cs="Arial"/>
          <w:color w:val="000000"/>
          <w:szCs w:val="24"/>
        </w:rPr>
        <w:t>he responsibility of the local u</w:t>
      </w:r>
      <w:r w:rsidRPr="00B650DF">
        <w:rPr>
          <w:rFonts w:cs="Arial"/>
          <w:color w:val="000000"/>
          <w:szCs w:val="24"/>
        </w:rPr>
        <w:t xml:space="preserve">nion or CAP </w:t>
      </w:r>
      <w:r w:rsidR="00B64A89">
        <w:rPr>
          <w:rFonts w:cs="Arial"/>
          <w:color w:val="000000"/>
          <w:szCs w:val="24"/>
        </w:rPr>
        <w:t>C</w:t>
      </w:r>
      <w:r w:rsidRPr="00B650DF">
        <w:rPr>
          <w:rFonts w:cs="Arial"/>
          <w:color w:val="000000"/>
          <w:szCs w:val="24"/>
        </w:rPr>
        <w:t xml:space="preserve">ouncil.  Arrangements can be made through </w:t>
      </w:r>
      <w:r w:rsidR="003721C5" w:rsidRPr="009C6766">
        <w:rPr>
          <w:rFonts w:cs="Arial"/>
          <w:color w:val="000000"/>
          <w:szCs w:val="24"/>
        </w:rPr>
        <w:t>TSI (Travel Solutions International)</w:t>
      </w:r>
      <w:r w:rsidRPr="009C6766">
        <w:rPr>
          <w:rFonts w:cs="Arial"/>
          <w:color w:val="000000"/>
          <w:szCs w:val="24"/>
        </w:rPr>
        <w:t xml:space="preserve"> by e-mail at </w:t>
      </w:r>
      <w:r w:rsidR="0060496B" w:rsidRPr="00B24D41">
        <w:rPr>
          <w:rFonts w:cs="Arial"/>
          <w:color w:val="000000"/>
          <w:szCs w:val="24"/>
        </w:rPr>
        <w:t xml:space="preserve">uaw@tsiusa.com </w:t>
      </w:r>
      <w:r w:rsidRPr="00B650DF">
        <w:rPr>
          <w:rFonts w:cs="Arial"/>
          <w:color w:val="000000"/>
          <w:szCs w:val="24"/>
        </w:rPr>
        <w:t xml:space="preserve">or by telephone 866-397-0667. </w:t>
      </w:r>
      <w:r w:rsidR="007B7BC6" w:rsidRPr="00B650DF">
        <w:rPr>
          <w:rFonts w:cs="Arial"/>
          <w:color w:val="000000"/>
          <w:szCs w:val="24"/>
        </w:rPr>
        <w:t>Identify yourself as an attendee at the National CAP Conference in Washington, DC</w:t>
      </w:r>
      <w:r w:rsidRPr="00B650DF">
        <w:rPr>
          <w:rFonts w:cs="Arial"/>
          <w:color w:val="000000"/>
          <w:szCs w:val="24"/>
        </w:rPr>
        <w:t xml:space="preserve">. </w:t>
      </w:r>
    </w:p>
    <w:bookmarkEnd w:id="6"/>
    <w:p w:rsidR="007B7BC6" w:rsidRPr="00B650DF" w:rsidRDefault="007B7BC6">
      <w:pPr>
        <w:tabs>
          <w:tab w:val="left" w:pos="-720"/>
        </w:tabs>
        <w:suppressAutoHyphens/>
        <w:jc w:val="both"/>
        <w:rPr>
          <w:rFonts w:cs="Arial"/>
          <w:color w:val="000000"/>
          <w:szCs w:val="24"/>
        </w:rPr>
      </w:pPr>
    </w:p>
    <w:p w:rsidR="00886A6C" w:rsidRPr="00B650DF" w:rsidRDefault="0045444F">
      <w:pPr>
        <w:tabs>
          <w:tab w:val="left" w:pos="-720"/>
        </w:tabs>
        <w:suppressAutoHyphens/>
        <w:jc w:val="both"/>
        <w:rPr>
          <w:rFonts w:cs="Arial"/>
          <w:color w:val="000000"/>
          <w:szCs w:val="24"/>
        </w:rPr>
      </w:pPr>
      <w:r w:rsidRPr="00B650DF">
        <w:rPr>
          <w:rFonts w:cs="Arial"/>
          <w:color w:val="000000"/>
          <w:szCs w:val="24"/>
        </w:rPr>
        <w:t>Loc</w:t>
      </w:r>
      <w:r w:rsidR="00EF60CC" w:rsidRPr="00B650DF">
        <w:rPr>
          <w:rFonts w:cs="Arial"/>
          <w:color w:val="000000"/>
          <w:szCs w:val="24"/>
        </w:rPr>
        <w:t>al u</w:t>
      </w:r>
      <w:r w:rsidRPr="00B650DF">
        <w:rPr>
          <w:rFonts w:cs="Arial"/>
          <w:color w:val="000000"/>
          <w:szCs w:val="24"/>
        </w:rPr>
        <w:t>nions may also use the online reservations process</w:t>
      </w:r>
      <w:r w:rsidR="007B7BC6" w:rsidRPr="00B650DF">
        <w:rPr>
          <w:rFonts w:cs="Arial"/>
          <w:color w:val="000000"/>
          <w:szCs w:val="24"/>
        </w:rPr>
        <w:t xml:space="preserve">.  To enroll your local union in this process, go to </w:t>
      </w:r>
      <w:r w:rsidRPr="00B650DF">
        <w:rPr>
          <w:rFonts w:cs="Arial"/>
          <w:color w:val="000000"/>
          <w:szCs w:val="24"/>
        </w:rPr>
        <w:t xml:space="preserve">www.coordinatedtravel.com. </w:t>
      </w:r>
    </w:p>
    <w:p w:rsidR="007B7BC6" w:rsidRPr="00B650DF" w:rsidRDefault="007B7BC6">
      <w:pPr>
        <w:tabs>
          <w:tab w:val="left" w:pos="-720"/>
        </w:tabs>
        <w:suppressAutoHyphens/>
        <w:jc w:val="both"/>
        <w:rPr>
          <w:rFonts w:cs="Arial"/>
          <w:color w:val="000000"/>
          <w:szCs w:val="24"/>
        </w:rPr>
      </w:pPr>
    </w:p>
    <w:p w:rsidR="002A1F79" w:rsidRDefault="00AE0B39">
      <w:pPr>
        <w:tabs>
          <w:tab w:val="left" w:pos="-720"/>
        </w:tabs>
        <w:suppressAutoHyphens/>
        <w:jc w:val="both"/>
        <w:rPr>
          <w:rFonts w:cs="Arial"/>
          <w:color w:val="000000"/>
          <w:szCs w:val="24"/>
        </w:rPr>
      </w:pPr>
      <w:r w:rsidRPr="00B650DF">
        <w:rPr>
          <w:rFonts w:cs="Arial"/>
          <w:color w:val="000000"/>
          <w:szCs w:val="24"/>
        </w:rPr>
        <w:t>We have discounted rates for travel from the airports</w:t>
      </w:r>
      <w:r w:rsidR="00157F54" w:rsidRPr="00B650DF">
        <w:rPr>
          <w:rFonts w:cs="Arial"/>
          <w:color w:val="000000"/>
          <w:szCs w:val="24"/>
        </w:rPr>
        <w:t xml:space="preserve"> to the hotel via Super Shuttle (</w:t>
      </w:r>
      <w:hyperlink r:id="rId9" w:history="1">
        <w:r w:rsidR="0058290F" w:rsidRPr="00836014">
          <w:rPr>
            <w:rStyle w:val="Hyperlink"/>
            <w:rFonts w:cs="Arial"/>
            <w:szCs w:val="24"/>
          </w:rPr>
          <w:t>http://www.supershuttle.com/</w:t>
        </w:r>
      </w:hyperlink>
      <w:r w:rsidR="00157F54" w:rsidRPr="00B650DF">
        <w:rPr>
          <w:rFonts w:cs="Arial"/>
          <w:color w:val="000000"/>
          <w:szCs w:val="24"/>
        </w:rPr>
        <w:t>).</w:t>
      </w:r>
    </w:p>
    <w:p w:rsidR="0058290F" w:rsidRPr="0058290F" w:rsidRDefault="0058290F" w:rsidP="0058290F">
      <w:pPr>
        <w:tabs>
          <w:tab w:val="left" w:pos="-720"/>
        </w:tabs>
        <w:suppressAutoHyphens/>
        <w:ind w:left="1440"/>
        <w:jc w:val="both"/>
        <w:rPr>
          <w:rFonts w:cs="Arial"/>
          <w:color w:val="000000"/>
          <w:sz w:val="22"/>
          <w:szCs w:val="24"/>
        </w:rPr>
      </w:pPr>
      <w:r w:rsidRPr="0058290F">
        <w:rPr>
          <w:rFonts w:cs="Arial"/>
          <w:b/>
          <w:bCs/>
          <w:color w:val="000000"/>
          <w:sz w:val="22"/>
          <w:szCs w:val="24"/>
        </w:rPr>
        <w:t>GROUP:</w:t>
      </w:r>
      <w:r w:rsidRPr="0058290F">
        <w:rPr>
          <w:rFonts w:cs="Arial"/>
          <w:b/>
          <w:bCs/>
          <w:color w:val="1F497D"/>
          <w:sz w:val="22"/>
          <w:szCs w:val="24"/>
        </w:rPr>
        <w:t xml:space="preserve"> </w:t>
      </w:r>
      <w:r w:rsidRPr="0058290F">
        <w:rPr>
          <w:rFonts w:cs="Arial"/>
          <w:b/>
          <w:bCs/>
          <w:color w:val="1F497D"/>
          <w:szCs w:val="28"/>
        </w:rPr>
        <w:t>UAW CAP Conference</w:t>
      </w:r>
      <w:r w:rsidRPr="0058290F">
        <w:rPr>
          <w:rFonts w:cs="Arial"/>
          <w:color w:val="000000"/>
          <w:sz w:val="22"/>
          <w:szCs w:val="24"/>
        </w:rPr>
        <w:br/>
      </w:r>
      <w:r w:rsidRPr="0058290F">
        <w:rPr>
          <w:rFonts w:cs="Arial"/>
          <w:b/>
          <w:bCs/>
          <w:color w:val="000000"/>
          <w:sz w:val="22"/>
          <w:szCs w:val="24"/>
        </w:rPr>
        <w:t>HOTEL:</w:t>
      </w:r>
      <w:r w:rsidRPr="0058290F">
        <w:rPr>
          <w:rFonts w:cs="Arial"/>
          <w:b/>
          <w:bCs/>
          <w:color w:val="1F497D"/>
          <w:szCs w:val="28"/>
        </w:rPr>
        <w:t xml:space="preserve"> Marriott Wardman Park (Washington, DC)</w:t>
      </w:r>
      <w:r w:rsidRPr="0058290F">
        <w:rPr>
          <w:rFonts w:cs="Arial"/>
          <w:color w:val="000000"/>
          <w:sz w:val="22"/>
          <w:szCs w:val="24"/>
        </w:rPr>
        <w:br/>
      </w:r>
      <w:r w:rsidRPr="0058290F">
        <w:rPr>
          <w:rFonts w:cs="Arial"/>
          <w:b/>
          <w:bCs/>
          <w:color w:val="000000"/>
          <w:sz w:val="22"/>
          <w:szCs w:val="24"/>
        </w:rPr>
        <w:t>DISCOUNT CODE:</w:t>
      </w:r>
      <w:r w:rsidRPr="0058290F">
        <w:rPr>
          <w:rFonts w:cs="Arial"/>
          <w:b/>
          <w:bCs/>
          <w:color w:val="1F497D"/>
          <w:sz w:val="22"/>
          <w:szCs w:val="24"/>
        </w:rPr>
        <w:t xml:space="preserve"> </w:t>
      </w:r>
      <w:r w:rsidRPr="0058290F">
        <w:rPr>
          <w:rFonts w:cs="Arial"/>
          <w:b/>
          <w:bCs/>
          <w:color w:val="1F497D"/>
          <w:szCs w:val="28"/>
        </w:rPr>
        <w:t>WPHNQ</w:t>
      </w:r>
      <w:r w:rsidRPr="0058290F">
        <w:rPr>
          <w:rFonts w:cs="Arial"/>
          <w:b/>
          <w:bCs/>
          <w:color w:val="000000"/>
          <w:sz w:val="22"/>
          <w:szCs w:val="24"/>
        </w:rPr>
        <w:br/>
        <w:t>DISCOUNT VALID DATES:</w:t>
      </w:r>
      <w:r w:rsidRPr="0058290F">
        <w:rPr>
          <w:rFonts w:cs="Arial"/>
          <w:b/>
          <w:bCs/>
          <w:color w:val="1F497D"/>
          <w:szCs w:val="28"/>
        </w:rPr>
        <w:t xml:space="preserve"> February 1-10, 2018</w:t>
      </w:r>
    </w:p>
    <w:p w:rsidR="00AE0B39" w:rsidRDefault="00AE0B39">
      <w:pPr>
        <w:tabs>
          <w:tab w:val="left" w:pos="-720"/>
        </w:tabs>
        <w:suppressAutoHyphens/>
        <w:jc w:val="both"/>
        <w:rPr>
          <w:rFonts w:cs="Arial"/>
          <w:color w:val="000000"/>
          <w:sz w:val="22"/>
          <w:szCs w:val="22"/>
        </w:rPr>
      </w:pPr>
    </w:p>
    <w:p w:rsidR="00DB74D7" w:rsidRDefault="00DB74D7">
      <w:pPr>
        <w:tabs>
          <w:tab w:val="left" w:pos="-720"/>
        </w:tabs>
        <w:suppressAutoHyphens/>
        <w:jc w:val="both"/>
        <w:rPr>
          <w:rFonts w:cs="Arial"/>
          <w:color w:val="000000"/>
          <w:sz w:val="22"/>
          <w:szCs w:val="22"/>
        </w:rPr>
      </w:pPr>
    </w:p>
    <w:p w:rsidR="00DB74D7" w:rsidRDefault="00DB74D7">
      <w:pPr>
        <w:tabs>
          <w:tab w:val="left" w:pos="-720"/>
        </w:tabs>
        <w:suppressAutoHyphens/>
        <w:jc w:val="both"/>
        <w:rPr>
          <w:rFonts w:cs="Arial"/>
          <w:color w:val="000000"/>
          <w:sz w:val="22"/>
          <w:szCs w:val="22"/>
        </w:rPr>
      </w:pPr>
    </w:p>
    <w:p w:rsidR="00886A6C" w:rsidRDefault="00886A6C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886A6C" w:rsidRDefault="00B24D41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70FC28" wp14:editId="4C865D2D">
                <wp:simplePos x="0" y="0"/>
                <wp:positionH relativeFrom="column">
                  <wp:posOffset>-5715</wp:posOffset>
                </wp:positionH>
                <wp:positionV relativeFrom="paragraph">
                  <wp:posOffset>5080</wp:posOffset>
                </wp:positionV>
                <wp:extent cx="2235200" cy="68961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68961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5C8" w:rsidRDefault="00E955C8" w:rsidP="006E5173">
                            <w:pPr>
                              <w:pStyle w:val="Heading2"/>
                              <w:jc w:val="center"/>
                            </w:pPr>
                            <w:bookmarkStart w:id="7" w:name="_Toc366496206"/>
                            <w:r>
                              <w:t>V-CAP SALES BOOTH</w:t>
                            </w:r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0FC2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3" type="#_x0000_t202" style="position:absolute;left:0;text-align:left;margin-left:-.45pt;margin-top:.4pt;width:176pt;height:5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" fillcolor="#dbe5f1" strokeweight="1.5pt">
                <v:textbox>
                  <w:txbxContent>
                    <w:p w:rsidR="00E955C8" w:rsidRDefault="00E955C8" w:rsidP="006E5173">
                      <w:pPr>
                        <w:pStyle w:val="Heading2"/>
                        <w:jc w:val="center"/>
                      </w:pPr>
                      <w:bookmarkStart w:id="8" w:name="_Toc366496206"/>
                      <w:r>
                        <w:t>V-CAP SALES BOOTH</w:t>
                      </w:r>
                      <w:bookmarkEnd w:id="8"/>
                    </w:p>
                  </w:txbxContent>
                </v:textbox>
              </v:shape>
            </w:pict>
          </mc:Fallback>
        </mc:AlternateContent>
      </w:r>
    </w:p>
    <w:p w:rsidR="00886A6C" w:rsidRDefault="00886A6C">
      <w:pPr>
        <w:tabs>
          <w:tab w:val="left" w:pos="-720"/>
        </w:tabs>
        <w:suppressAutoHyphens/>
        <w:jc w:val="both"/>
        <w:rPr>
          <w:spacing w:val="-3"/>
        </w:rPr>
      </w:pPr>
    </w:p>
    <w:p w:rsidR="00886A6C" w:rsidRDefault="00886A6C">
      <w:pPr>
        <w:tabs>
          <w:tab w:val="left" w:pos="-720"/>
        </w:tabs>
        <w:suppressAutoHyphens/>
        <w:jc w:val="both"/>
        <w:rPr>
          <w:spacing w:val="-3"/>
        </w:rPr>
      </w:pPr>
    </w:p>
    <w:p w:rsidR="00886A6C" w:rsidRDefault="00886A6C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886A6C" w:rsidRDefault="00886A6C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886A6C" w:rsidRDefault="00886A6C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886A6C" w:rsidRPr="00B650DF" w:rsidRDefault="00886A6C">
      <w:pPr>
        <w:tabs>
          <w:tab w:val="left" w:pos="-720"/>
        </w:tabs>
        <w:suppressAutoHyphens/>
        <w:jc w:val="both"/>
        <w:rPr>
          <w:spacing w:val="-2"/>
          <w:szCs w:val="24"/>
        </w:rPr>
      </w:pPr>
      <w:r w:rsidRPr="00B650DF">
        <w:rPr>
          <w:spacing w:val="-2"/>
          <w:szCs w:val="24"/>
        </w:rPr>
        <w:t xml:space="preserve">All UAW locals </w:t>
      </w:r>
      <w:r w:rsidR="008D685D" w:rsidRPr="00B650DF">
        <w:rPr>
          <w:spacing w:val="-2"/>
          <w:szCs w:val="24"/>
        </w:rPr>
        <w:t xml:space="preserve">and CAP </w:t>
      </w:r>
      <w:r w:rsidR="00B64A89">
        <w:rPr>
          <w:spacing w:val="-2"/>
          <w:szCs w:val="24"/>
        </w:rPr>
        <w:t>C</w:t>
      </w:r>
      <w:r w:rsidR="008D685D" w:rsidRPr="00B650DF">
        <w:rPr>
          <w:spacing w:val="-2"/>
          <w:szCs w:val="24"/>
        </w:rPr>
        <w:t xml:space="preserve">ouncils </w:t>
      </w:r>
      <w:r w:rsidRPr="00B650DF">
        <w:rPr>
          <w:spacing w:val="-2"/>
          <w:szCs w:val="24"/>
        </w:rPr>
        <w:t xml:space="preserve">will be able to sell their merchandise during the </w:t>
      </w:r>
      <w:r w:rsidR="000E61A2">
        <w:rPr>
          <w:spacing w:val="-2"/>
          <w:szCs w:val="24"/>
        </w:rPr>
        <w:t>2018</w:t>
      </w:r>
      <w:r w:rsidRPr="00B650DF">
        <w:rPr>
          <w:spacing w:val="-2"/>
          <w:szCs w:val="24"/>
        </w:rPr>
        <w:t xml:space="preserve"> National CAP Conference.  </w:t>
      </w:r>
      <w:r w:rsidR="008D685D" w:rsidRPr="00B650DF">
        <w:rPr>
          <w:spacing w:val="-2"/>
          <w:szCs w:val="24"/>
        </w:rPr>
        <w:t xml:space="preserve">They </w:t>
      </w:r>
      <w:r w:rsidRPr="00B650DF">
        <w:rPr>
          <w:spacing w:val="-2"/>
          <w:szCs w:val="24"/>
        </w:rPr>
        <w:t>will be allowed one eight-foot table for sales.</w:t>
      </w:r>
    </w:p>
    <w:p w:rsidR="00886A6C" w:rsidRPr="00B650DF" w:rsidRDefault="00886A6C">
      <w:pPr>
        <w:tabs>
          <w:tab w:val="left" w:pos="-720"/>
        </w:tabs>
        <w:suppressAutoHyphens/>
        <w:jc w:val="both"/>
        <w:rPr>
          <w:spacing w:val="-2"/>
          <w:szCs w:val="24"/>
        </w:rPr>
      </w:pPr>
    </w:p>
    <w:p w:rsidR="00886A6C" w:rsidRPr="00B650DF" w:rsidRDefault="00F16339">
      <w:pPr>
        <w:tabs>
          <w:tab w:val="left" w:pos="-720"/>
        </w:tabs>
        <w:suppressAutoHyphens/>
        <w:jc w:val="both"/>
        <w:rPr>
          <w:spacing w:val="-2"/>
          <w:szCs w:val="24"/>
        </w:rPr>
      </w:pPr>
      <w:r w:rsidRPr="00B650DF">
        <w:rPr>
          <w:spacing w:val="-2"/>
          <w:szCs w:val="24"/>
        </w:rPr>
        <w:t xml:space="preserve">The application to have a V-CAP </w:t>
      </w:r>
      <w:r w:rsidR="007038E8">
        <w:rPr>
          <w:spacing w:val="-2"/>
          <w:szCs w:val="24"/>
        </w:rPr>
        <w:t>s</w:t>
      </w:r>
      <w:r w:rsidRPr="00B650DF">
        <w:rPr>
          <w:spacing w:val="-2"/>
          <w:szCs w:val="24"/>
        </w:rPr>
        <w:t xml:space="preserve">ales booth is </w:t>
      </w:r>
      <w:r w:rsidR="004606B5">
        <w:rPr>
          <w:spacing w:val="-2"/>
          <w:szCs w:val="24"/>
        </w:rPr>
        <w:t>attached as an addendum.  Locals or CAP Councils must complete the form</w:t>
      </w:r>
      <w:r w:rsidR="00B3735C">
        <w:rPr>
          <w:spacing w:val="-2"/>
          <w:szCs w:val="24"/>
        </w:rPr>
        <w:t xml:space="preserve"> and</w:t>
      </w:r>
      <w:r w:rsidR="004606B5">
        <w:rPr>
          <w:spacing w:val="-2"/>
          <w:szCs w:val="24"/>
        </w:rPr>
        <w:t xml:space="preserve"> submit it to their Regional Director for approval.  Once approved, the Region will forward the form to the National CAP Department.</w:t>
      </w:r>
      <w:r w:rsidRPr="00B650DF">
        <w:rPr>
          <w:spacing w:val="-2"/>
          <w:szCs w:val="24"/>
        </w:rPr>
        <w:t xml:space="preserve"> </w:t>
      </w:r>
    </w:p>
    <w:p w:rsidR="006B7071" w:rsidRDefault="006B7071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6B7071" w:rsidRDefault="006B7071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DB74D7" w:rsidRDefault="00DB74D7">
      <w:pPr>
        <w:overflowPunct/>
        <w:autoSpaceDE/>
        <w:autoSpaceDN/>
        <w:adjustRightInd/>
        <w:textAlignment w:val="auto"/>
        <w:rPr>
          <w:spacing w:val="-2"/>
          <w:sz w:val="22"/>
        </w:rPr>
      </w:pPr>
      <w:r>
        <w:rPr>
          <w:spacing w:val="-2"/>
          <w:sz w:val="22"/>
        </w:rPr>
        <w:br w:type="page"/>
      </w:r>
    </w:p>
    <w:p w:rsidR="006B7071" w:rsidRDefault="006B7071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886A6C" w:rsidRDefault="00E46950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B16E99" wp14:editId="06ECC8F7">
                <wp:simplePos x="0" y="0"/>
                <wp:positionH relativeFrom="column">
                  <wp:posOffset>-5715</wp:posOffset>
                </wp:positionH>
                <wp:positionV relativeFrom="paragraph">
                  <wp:posOffset>70485</wp:posOffset>
                </wp:positionV>
                <wp:extent cx="1646555" cy="823595"/>
                <wp:effectExtent l="0" t="0" r="10795" b="1460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82359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25400">
                          <a:solidFill>
                            <a:srgbClr val="2020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5C8" w:rsidRDefault="00E955C8" w:rsidP="006E517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955C8" w:rsidRDefault="00E955C8" w:rsidP="006E5173">
                            <w:pPr>
                              <w:pStyle w:val="Heading2"/>
                              <w:jc w:val="center"/>
                            </w:pPr>
                            <w:bookmarkStart w:id="9" w:name="_Toc366496207"/>
                            <w:r>
                              <w:t>EXPENSE</w:t>
                            </w:r>
                            <w:bookmarkEnd w:id="9"/>
                          </w:p>
                          <w:p w:rsidR="00E955C8" w:rsidRDefault="00E955C8" w:rsidP="006E5173">
                            <w:pPr>
                              <w:pStyle w:val="Heading1"/>
                            </w:pPr>
                            <w:bookmarkStart w:id="10" w:name="_Toc366496208"/>
                            <w:r>
                              <w:t>GUIDELINES</w:t>
                            </w:r>
                            <w:bookmarkEnd w:id="10"/>
                          </w:p>
                          <w:p w:rsidR="00E955C8" w:rsidRDefault="00E955C8" w:rsidP="006E517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16E99" id="Rectangle 10" o:spid="_x0000_s1034" style="position:absolute;left:0;text-align:left;margin-left:-.45pt;margin-top:5.55pt;width:129.65pt;height:64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" fillcolor="#dbe5f1" strokecolor="#202020" strokeweight="2pt">
                <v:textbox inset="0,0,0,0">
                  <w:txbxContent>
                    <w:p w:rsidR="00E955C8" w:rsidRDefault="00E955C8" w:rsidP="006E5173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E955C8" w:rsidRDefault="00E955C8" w:rsidP="006E5173">
                      <w:pPr>
                        <w:pStyle w:val="Heading2"/>
                        <w:jc w:val="center"/>
                      </w:pPr>
                      <w:bookmarkStart w:id="11" w:name="_Toc366496207"/>
                      <w:r>
                        <w:t>EXPENSE</w:t>
                      </w:r>
                      <w:bookmarkEnd w:id="11"/>
                    </w:p>
                    <w:p w:rsidR="00E955C8" w:rsidRDefault="00E955C8" w:rsidP="006E5173">
                      <w:pPr>
                        <w:pStyle w:val="Heading1"/>
                      </w:pPr>
                      <w:bookmarkStart w:id="12" w:name="_Toc366496208"/>
                      <w:r>
                        <w:t>GUIDELINES</w:t>
                      </w:r>
                      <w:bookmarkEnd w:id="12"/>
                    </w:p>
                    <w:p w:rsidR="00E955C8" w:rsidRDefault="00E955C8" w:rsidP="006E5173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6A6C" w:rsidRDefault="00886A6C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886A6C" w:rsidRDefault="00886A6C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886A6C" w:rsidRDefault="00886A6C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886A6C" w:rsidRDefault="00886A6C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886A6C" w:rsidRDefault="00886A6C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886A6C" w:rsidRDefault="00886A6C">
      <w:pPr>
        <w:tabs>
          <w:tab w:val="left" w:pos="-720"/>
        </w:tabs>
        <w:suppressAutoHyphens/>
        <w:jc w:val="both"/>
        <w:rPr>
          <w:spacing w:val="-2"/>
          <w:sz w:val="20"/>
        </w:rPr>
      </w:pPr>
      <w:r>
        <w:rPr>
          <w:b/>
          <w:spacing w:val="-3"/>
          <w:u w:val="single"/>
        </w:rPr>
        <w:t>FINANCIAL ARRANGEMENTS</w:t>
      </w:r>
    </w:p>
    <w:p w:rsidR="00886A6C" w:rsidRDefault="00886A6C">
      <w:pPr>
        <w:tabs>
          <w:tab w:val="left" w:pos="-720"/>
        </w:tabs>
        <w:suppressAutoHyphens/>
        <w:jc w:val="both"/>
        <w:rPr>
          <w:spacing w:val="-2"/>
          <w:sz w:val="20"/>
        </w:rPr>
      </w:pPr>
    </w:p>
    <w:p w:rsidR="00886A6C" w:rsidRPr="00B650DF" w:rsidRDefault="00886A6C">
      <w:pPr>
        <w:tabs>
          <w:tab w:val="left" w:pos="-720"/>
        </w:tabs>
        <w:suppressAutoHyphens/>
        <w:jc w:val="both"/>
        <w:rPr>
          <w:spacing w:val="-2"/>
          <w:szCs w:val="24"/>
        </w:rPr>
      </w:pPr>
      <w:r w:rsidRPr="00B650DF">
        <w:rPr>
          <w:spacing w:val="-2"/>
          <w:szCs w:val="24"/>
        </w:rPr>
        <w:t>Lost time, transportation, hotel costs and the $</w:t>
      </w:r>
      <w:r w:rsidR="007038E8">
        <w:rPr>
          <w:spacing w:val="-2"/>
          <w:szCs w:val="24"/>
        </w:rPr>
        <w:t>3</w:t>
      </w:r>
      <w:r w:rsidR="008A0835" w:rsidRPr="00B650DF">
        <w:rPr>
          <w:spacing w:val="-2"/>
          <w:szCs w:val="24"/>
        </w:rPr>
        <w:t>00</w:t>
      </w:r>
      <w:r w:rsidRPr="00B650DF">
        <w:rPr>
          <w:spacing w:val="-2"/>
          <w:szCs w:val="24"/>
        </w:rPr>
        <w:t xml:space="preserve"> </w:t>
      </w:r>
      <w:r w:rsidR="00170A5D" w:rsidRPr="00B650DF">
        <w:rPr>
          <w:spacing w:val="-2"/>
          <w:szCs w:val="24"/>
        </w:rPr>
        <w:t xml:space="preserve">delegate </w:t>
      </w:r>
      <w:r w:rsidRPr="00B650DF">
        <w:rPr>
          <w:spacing w:val="-2"/>
          <w:szCs w:val="24"/>
        </w:rPr>
        <w:t xml:space="preserve">registration fee will be paid by participating </w:t>
      </w:r>
      <w:r w:rsidR="007038E8">
        <w:rPr>
          <w:spacing w:val="-2"/>
          <w:szCs w:val="24"/>
        </w:rPr>
        <w:t>L</w:t>
      </w:r>
      <w:r w:rsidRPr="00B650DF">
        <w:rPr>
          <w:spacing w:val="-2"/>
          <w:szCs w:val="24"/>
        </w:rPr>
        <w:t xml:space="preserve">ocal </w:t>
      </w:r>
      <w:r w:rsidR="007038E8">
        <w:rPr>
          <w:spacing w:val="-2"/>
          <w:szCs w:val="24"/>
        </w:rPr>
        <w:t>U</w:t>
      </w:r>
      <w:r w:rsidRPr="00B650DF">
        <w:rPr>
          <w:spacing w:val="-2"/>
          <w:szCs w:val="24"/>
        </w:rPr>
        <w:t xml:space="preserve">nions, CAP </w:t>
      </w:r>
      <w:r w:rsidR="00B64A89">
        <w:rPr>
          <w:spacing w:val="-2"/>
          <w:szCs w:val="24"/>
        </w:rPr>
        <w:t>C</w:t>
      </w:r>
      <w:r w:rsidRPr="00B650DF">
        <w:rPr>
          <w:spacing w:val="-2"/>
          <w:szCs w:val="24"/>
        </w:rPr>
        <w:t>ouncils, outside organizations and, where appropriate, from retiree regional funds.</w:t>
      </w:r>
      <w:r w:rsidR="00757709">
        <w:rPr>
          <w:spacing w:val="-2"/>
          <w:szCs w:val="24"/>
        </w:rPr>
        <w:t xml:space="preserve">  Four meals will be provided and should be deducted from any per diems:  Sunday dinner, Monday lunch, Tuesday breakfast and Tuesday dinner.</w:t>
      </w:r>
    </w:p>
    <w:p w:rsidR="00886A6C" w:rsidRPr="00B650DF" w:rsidRDefault="00886A6C">
      <w:pPr>
        <w:tabs>
          <w:tab w:val="left" w:pos="-720"/>
        </w:tabs>
        <w:suppressAutoHyphens/>
        <w:jc w:val="both"/>
        <w:rPr>
          <w:spacing w:val="-2"/>
          <w:szCs w:val="24"/>
        </w:rPr>
      </w:pPr>
    </w:p>
    <w:p w:rsidR="00886A6C" w:rsidRPr="00B650DF" w:rsidRDefault="00886A6C">
      <w:pPr>
        <w:tabs>
          <w:tab w:val="left" w:pos="-720"/>
        </w:tabs>
        <w:suppressAutoHyphens/>
        <w:jc w:val="both"/>
        <w:rPr>
          <w:spacing w:val="-2"/>
          <w:szCs w:val="24"/>
        </w:rPr>
      </w:pPr>
      <w:r w:rsidRPr="00B650DF">
        <w:rPr>
          <w:spacing w:val="-2"/>
          <w:szCs w:val="24"/>
        </w:rPr>
        <w:t>The sponsors of distinguished guests will be responsible for the $</w:t>
      </w:r>
      <w:r w:rsidR="007038E8">
        <w:rPr>
          <w:spacing w:val="-2"/>
          <w:szCs w:val="24"/>
        </w:rPr>
        <w:t>3</w:t>
      </w:r>
      <w:r w:rsidR="00335DE4" w:rsidRPr="00B650DF">
        <w:rPr>
          <w:spacing w:val="-2"/>
          <w:szCs w:val="24"/>
        </w:rPr>
        <w:t>00</w:t>
      </w:r>
      <w:r w:rsidRPr="00B650DF">
        <w:rPr>
          <w:spacing w:val="-2"/>
          <w:szCs w:val="24"/>
        </w:rPr>
        <w:t xml:space="preserve"> registration fee</w:t>
      </w:r>
      <w:r w:rsidR="00F16339" w:rsidRPr="00B650DF">
        <w:rPr>
          <w:spacing w:val="-2"/>
          <w:szCs w:val="24"/>
        </w:rPr>
        <w:t>,</w:t>
      </w:r>
      <w:r w:rsidRPr="00B650DF">
        <w:rPr>
          <w:spacing w:val="-2"/>
          <w:szCs w:val="24"/>
        </w:rPr>
        <w:t xml:space="preserve"> unless passed on to the </w:t>
      </w:r>
      <w:r w:rsidR="00335DE4" w:rsidRPr="00B650DF">
        <w:rPr>
          <w:spacing w:val="-2"/>
          <w:szCs w:val="24"/>
        </w:rPr>
        <w:t xml:space="preserve">distinguished </w:t>
      </w:r>
      <w:r w:rsidRPr="00B650DF">
        <w:rPr>
          <w:spacing w:val="-2"/>
          <w:szCs w:val="24"/>
        </w:rPr>
        <w:t>guest.</w:t>
      </w:r>
    </w:p>
    <w:p w:rsidR="00886A6C" w:rsidRPr="00B650DF" w:rsidRDefault="00886A6C">
      <w:pPr>
        <w:tabs>
          <w:tab w:val="left" w:pos="-720"/>
        </w:tabs>
        <w:suppressAutoHyphens/>
        <w:jc w:val="both"/>
        <w:rPr>
          <w:spacing w:val="-2"/>
          <w:szCs w:val="24"/>
        </w:rPr>
      </w:pPr>
    </w:p>
    <w:p w:rsidR="00886A6C" w:rsidRPr="00B650DF" w:rsidRDefault="00886A6C">
      <w:pPr>
        <w:tabs>
          <w:tab w:val="left" w:pos="-720"/>
        </w:tabs>
        <w:suppressAutoHyphens/>
        <w:jc w:val="both"/>
        <w:rPr>
          <w:spacing w:val="-2"/>
          <w:szCs w:val="24"/>
        </w:rPr>
      </w:pPr>
      <w:r w:rsidRPr="00B650DF">
        <w:rPr>
          <w:spacing w:val="-2"/>
          <w:szCs w:val="24"/>
        </w:rPr>
        <w:t>Adherence to these financial guidelines will expedite the registration process at the conference and in some cases</w:t>
      </w:r>
      <w:r w:rsidR="007038E8">
        <w:rPr>
          <w:spacing w:val="-2"/>
          <w:szCs w:val="24"/>
        </w:rPr>
        <w:t>,</w:t>
      </w:r>
      <w:r w:rsidRPr="00B650DF">
        <w:rPr>
          <w:spacing w:val="-2"/>
          <w:szCs w:val="24"/>
        </w:rPr>
        <w:t xml:space="preserve"> prevent </w:t>
      </w:r>
      <w:r w:rsidR="00C80007">
        <w:rPr>
          <w:spacing w:val="-2"/>
          <w:szCs w:val="24"/>
        </w:rPr>
        <w:t>issues</w:t>
      </w:r>
      <w:r w:rsidRPr="00B650DF">
        <w:rPr>
          <w:spacing w:val="-2"/>
          <w:szCs w:val="24"/>
        </w:rPr>
        <w:t xml:space="preserve"> at the </w:t>
      </w:r>
      <w:r w:rsidR="00D16C5C">
        <w:rPr>
          <w:spacing w:val="-2"/>
          <w:szCs w:val="24"/>
        </w:rPr>
        <w:t xml:space="preserve">CAP </w:t>
      </w:r>
      <w:r w:rsidR="00347194">
        <w:rPr>
          <w:spacing w:val="-2"/>
          <w:szCs w:val="24"/>
        </w:rPr>
        <w:t>C</w:t>
      </w:r>
      <w:r w:rsidRPr="00B650DF">
        <w:rPr>
          <w:spacing w:val="-2"/>
          <w:szCs w:val="24"/>
        </w:rPr>
        <w:t>onference registration desk.</w:t>
      </w:r>
    </w:p>
    <w:p w:rsidR="00886A6C" w:rsidRDefault="00886A6C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9507B9" w:rsidRDefault="009507B9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886A6C" w:rsidRDefault="00B24D41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4E655FD" wp14:editId="537DB5D5">
                <wp:simplePos x="0" y="0"/>
                <wp:positionH relativeFrom="column">
                  <wp:posOffset>12700</wp:posOffset>
                </wp:positionH>
                <wp:positionV relativeFrom="paragraph">
                  <wp:posOffset>76835</wp:posOffset>
                </wp:positionV>
                <wp:extent cx="2012315" cy="91503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1503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25400">
                          <a:solidFill>
                            <a:srgbClr val="2020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5C8" w:rsidRDefault="00E955C8" w:rsidP="006E517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955C8" w:rsidRDefault="00E955C8" w:rsidP="006E517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TUESDAY RECEPTION</w:t>
                            </w:r>
                          </w:p>
                          <w:p w:rsidR="00543BED" w:rsidRDefault="00543BED" w:rsidP="00543BED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E955C8" w:rsidRDefault="00E955C8" w:rsidP="006E517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655FD" id="Rectangle 6" o:spid="_x0000_s1035" style="position:absolute;left:0;text-align:left;margin-left:1pt;margin-top:6.05pt;width:158.45pt;height:7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" o:allowincell="f" fillcolor="#dbe5f1" strokecolor="#202020" strokeweight="2pt">
                <v:textbox inset="0,0,0,0">
                  <w:txbxContent>
                    <w:p w:rsidR="00E955C8" w:rsidRDefault="00E955C8" w:rsidP="006E5173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E955C8" w:rsidRDefault="00E955C8" w:rsidP="006E517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TUESDAY RECEPTION</w:t>
                      </w:r>
                    </w:p>
                    <w:p w:rsidR="00543BED" w:rsidRDefault="00543BED" w:rsidP="00543BED">
                      <w:pPr>
                        <w:rPr>
                          <w:b/>
                          <w:sz w:val="36"/>
                        </w:rPr>
                      </w:pPr>
                    </w:p>
                    <w:p w:rsidR="00E955C8" w:rsidRDefault="00E955C8" w:rsidP="006E5173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6A6C" w:rsidRDefault="00886A6C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886A6C" w:rsidRDefault="00886A6C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886A6C" w:rsidRDefault="00886A6C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886A6C" w:rsidRDefault="00886A6C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A352EA" w:rsidRDefault="00A352EA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886A6C" w:rsidRDefault="00886A6C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886A6C" w:rsidRPr="00B650DF" w:rsidRDefault="00886A6C">
      <w:pPr>
        <w:tabs>
          <w:tab w:val="left" w:pos="-720"/>
        </w:tabs>
        <w:suppressAutoHyphens/>
        <w:jc w:val="both"/>
        <w:rPr>
          <w:spacing w:val="-2"/>
          <w:szCs w:val="24"/>
        </w:rPr>
      </w:pPr>
      <w:r w:rsidRPr="00B650DF">
        <w:rPr>
          <w:spacing w:val="-2"/>
          <w:szCs w:val="24"/>
        </w:rPr>
        <w:t>We encourage you to contact your legislators and inv</w:t>
      </w:r>
      <w:r w:rsidR="00170A5D" w:rsidRPr="00B650DF">
        <w:rPr>
          <w:spacing w:val="-2"/>
          <w:szCs w:val="24"/>
        </w:rPr>
        <w:t>ite them to attend a r</w:t>
      </w:r>
      <w:r w:rsidRPr="00B650DF">
        <w:rPr>
          <w:spacing w:val="-2"/>
          <w:szCs w:val="24"/>
        </w:rPr>
        <w:t xml:space="preserve">eception on </w:t>
      </w:r>
      <w:r w:rsidR="002257AF">
        <w:rPr>
          <w:spacing w:val="-2"/>
          <w:szCs w:val="24"/>
        </w:rPr>
        <w:t xml:space="preserve">Tuesday, </w:t>
      </w:r>
      <w:r w:rsidR="0062269A">
        <w:rPr>
          <w:spacing w:val="-2"/>
          <w:szCs w:val="24"/>
        </w:rPr>
        <w:t>February 6</w:t>
      </w:r>
      <w:r w:rsidRPr="00B650DF">
        <w:rPr>
          <w:spacing w:val="-2"/>
          <w:szCs w:val="24"/>
        </w:rPr>
        <w:t>.  The purpose of this event is for our delegates to share an evening with their congressional leadership</w:t>
      </w:r>
      <w:r w:rsidR="008A7A76">
        <w:rPr>
          <w:spacing w:val="-2"/>
          <w:szCs w:val="24"/>
        </w:rPr>
        <w:t>.  T</w:t>
      </w:r>
      <w:r w:rsidR="00757709">
        <w:rPr>
          <w:spacing w:val="-2"/>
          <w:szCs w:val="24"/>
        </w:rPr>
        <w:t>herefore, if a C</w:t>
      </w:r>
      <w:r w:rsidRPr="00B650DF">
        <w:rPr>
          <w:spacing w:val="-2"/>
          <w:szCs w:val="24"/>
        </w:rPr>
        <w:t>ongressperson cannot attend, it is not necessary for them to send aides or staff for representation.</w:t>
      </w:r>
    </w:p>
    <w:p w:rsidR="00922A2D" w:rsidRDefault="00922A2D" w:rsidP="004606B5">
      <w:pPr>
        <w:overflowPunct/>
        <w:autoSpaceDE/>
        <w:autoSpaceDN/>
        <w:adjustRightInd/>
        <w:textAlignment w:val="auto"/>
        <w:rPr>
          <w:spacing w:val="-2"/>
          <w:sz w:val="22"/>
        </w:rPr>
      </w:pPr>
    </w:p>
    <w:p w:rsidR="00922A2D" w:rsidRDefault="00922A2D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B3735C" w:rsidRDefault="00B3735C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B3735C" w:rsidRDefault="00B3735C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B3735C" w:rsidRDefault="00B3735C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B3735C" w:rsidRDefault="00B3735C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B3735C" w:rsidRDefault="00B3735C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B3735C" w:rsidRDefault="00B3735C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B3735C" w:rsidRDefault="00B3735C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B3735C" w:rsidRDefault="00B3735C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B3735C" w:rsidRDefault="00B3735C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B3735C" w:rsidRDefault="00B3735C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B3735C" w:rsidRDefault="00B3735C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B3735C" w:rsidRDefault="00B3735C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C7756E" w:rsidRPr="001160D4" w:rsidRDefault="00DB74D7" w:rsidP="009D7F0F">
      <w:pPr>
        <w:tabs>
          <w:tab w:val="left" w:pos="-720"/>
        </w:tabs>
        <w:suppressAutoHyphens/>
        <w:jc w:val="both"/>
        <w:rPr>
          <w:vanish/>
          <w:sz w:val="22"/>
          <w:szCs w:val="22"/>
        </w:rPr>
      </w:pPr>
      <w:r>
        <w:rPr>
          <w:spacing w:val="-2"/>
          <w:sz w:val="22"/>
        </w:rPr>
        <w:t>rc</w:t>
      </w:r>
      <w:r w:rsidR="00074277">
        <w:rPr>
          <w:spacing w:val="-2"/>
          <w:sz w:val="22"/>
        </w:rPr>
        <w:t>/opeiu494</w:t>
      </w:r>
    </w:p>
    <w:sectPr w:rsidR="00C7756E" w:rsidRPr="001160D4" w:rsidSect="006B70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45" w:right="1080" w:bottom="540" w:left="1080" w:header="540" w:footer="720" w:gutter="0"/>
      <w:paperSrc w:first="11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FF9" w:rsidRDefault="004E5FF9">
      <w:r>
        <w:separator/>
      </w:r>
    </w:p>
  </w:endnote>
  <w:endnote w:type="continuationSeparator" w:id="0">
    <w:p w:rsidR="004E5FF9" w:rsidRDefault="004E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5C8" w:rsidRDefault="00E955C8">
    <w:pPr>
      <w:pStyle w:val="Footer"/>
      <w:jc w:val="center"/>
    </w:pPr>
  </w:p>
  <w:p w:rsidR="00E955C8" w:rsidRDefault="00E955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5C8" w:rsidRDefault="002257A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1365">
      <w:rPr>
        <w:noProof/>
      </w:rPr>
      <w:t>6</w:t>
    </w:r>
    <w:r>
      <w:rPr>
        <w:noProof/>
      </w:rPr>
      <w:fldChar w:fldCharType="end"/>
    </w:r>
  </w:p>
  <w:p w:rsidR="00E955C8" w:rsidRDefault="00E955C8" w:rsidP="007565C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5C8" w:rsidRDefault="00E955C8">
    <w:pPr>
      <w:pStyle w:val="Footer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FF9" w:rsidRDefault="004E5FF9">
      <w:r>
        <w:separator/>
      </w:r>
    </w:p>
  </w:footnote>
  <w:footnote w:type="continuationSeparator" w:id="0">
    <w:p w:rsidR="004E5FF9" w:rsidRDefault="004E5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5C8" w:rsidRDefault="00E955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5C8" w:rsidRDefault="00E955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5C8" w:rsidRDefault="00E955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5B"/>
    <w:rsid w:val="00005EC9"/>
    <w:rsid w:val="000202F7"/>
    <w:rsid w:val="00021365"/>
    <w:rsid w:val="00024190"/>
    <w:rsid w:val="0003261F"/>
    <w:rsid w:val="000456FB"/>
    <w:rsid w:val="0006475B"/>
    <w:rsid w:val="000728B8"/>
    <w:rsid w:val="00074277"/>
    <w:rsid w:val="000836A6"/>
    <w:rsid w:val="000924FB"/>
    <w:rsid w:val="000935F9"/>
    <w:rsid w:val="000951B5"/>
    <w:rsid w:val="00097D78"/>
    <w:rsid w:val="000A1035"/>
    <w:rsid w:val="000A1D8C"/>
    <w:rsid w:val="000A4AA1"/>
    <w:rsid w:val="000A5907"/>
    <w:rsid w:val="000B41E4"/>
    <w:rsid w:val="000C4B14"/>
    <w:rsid w:val="000E4B7C"/>
    <w:rsid w:val="000E61A2"/>
    <w:rsid w:val="000F1681"/>
    <w:rsid w:val="001074CB"/>
    <w:rsid w:val="0011281A"/>
    <w:rsid w:val="0011487A"/>
    <w:rsid w:val="001171FB"/>
    <w:rsid w:val="00123E99"/>
    <w:rsid w:val="001249F3"/>
    <w:rsid w:val="00157F54"/>
    <w:rsid w:val="00161A84"/>
    <w:rsid w:val="00161CBA"/>
    <w:rsid w:val="00166655"/>
    <w:rsid w:val="00170A5D"/>
    <w:rsid w:val="00180320"/>
    <w:rsid w:val="001B4E2F"/>
    <w:rsid w:val="001C6B4C"/>
    <w:rsid w:val="001C7BB1"/>
    <w:rsid w:val="001E16C0"/>
    <w:rsid w:val="001F6F68"/>
    <w:rsid w:val="002176D8"/>
    <w:rsid w:val="00221046"/>
    <w:rsid w:val="002257AF"/>
    <w:rsid w:val="00227ED8"/>
    <w:rsid w:val="002544CB"/>
    <w:rsid w:val="00264BA4"/>
    <w:rsid w:val="0026640E"/>
    <w:rsid w:val="0027167D"/>
    <w:rsid w:val="00280DE7"/>
    <w:rsid w:val="00290F1D"/>
    <w:rsid w:val="00294201"/>
    <w:rsid w:val="002A1F79"/>
    <w:rsid w:val="002B67BE"/>
    <w:rsid w:val="002C1015"/>
    <w:rsid w:val="002F2BB9"/>
    <w:rsid w:val="002F30F6"/>
    <w:rsid w:val="002F368B"/>
    <w:rsid w:val="00305DF4"/>
    <w:rsid w:val="00306449"/>
    <w:rsid w:val="003172FF"/>
    <w:rsid w:val="00320B3C"/>
    <w:rsid w:val="00333AED"/>
    <w:rsid w:val="00335DE4"/>
    <w:rsid w:val="00347194"/>
    <w:rsid w:val="00354ED1"/>
    <w:rsid w:val="00362189"/>
    <w:rsid w:val="00364683"/>
    <w:rsid w:val="003721C5"/>
    <w:rsid w:val="00391126"/>
    <w:rsid w:val="003A71D0"/>
    <w:rsid w:val="003B5D56"/>
    <w:rsid w:val="003C436B"/>
    <w:rsid w:val="003E2E8C"/>
    <w:rsid w:val="003E6A18"/>
    <w:rsid w:val="003F03FA"/>
    <w:rsid w:val="003F0D5A"/>
    <w:rsid w:val="00410991"/>
    <w:rsid w:val="00420510"/>
    <w:rsid w:val="004420EC"/>
    <w:rsid w:val="00443455"/>
    <w:rsid w:val="0045444F"/>
    <w:rsid w:val="004606B5"/>
    <w:rsid w:val="00471A3F"/>
    <w:rsid w:val="00490F40"/>
    <w:rsid w:val="004A0773"/>
    <w:rsid w:val="004D601A"/>
    <w:rsid w:val="004D68D6"/>
    <w:rsid w:val="004E5FF9"/>
    <w:rsid w:val="0050101B"/>
    <w:rsid w:val="00543BED"/>
    <w:rsid w:val="00565304"/>
    <w:rsid w:val="00571CC8"/>
    <w:rsid w:val="00574E24"/>
    <w:rsid w:val="0058290F"/>
    <w:rsid w:val="00592936"/>
    <w:rsid w:val="00593E37"/>
    <w:rsid w:val="00594F40"/>
    <w:rsid w:val="005C4E8D"/>
    <w:rsid w:val="005D1389"/>
    <w:rsid w:val="005E221D"/>
    <w:rsid w:val="005E2283"/>
    <w:rsid w:val="005F268E"/>
    <w:rsid w:val="005F624F"/>
    <w:rsid w:val="0060185D"/>
    <w:rsid w:val="0060496B"/>
    <w:rsid w:val="00611B58"/>
    <w:rsid w:val="0062269A"/>
    <w:rsid w:val="006226E8"/>
    <w:rsid w:val="00631B8C"/>
    <w:rsid w:val="006457B7"/>
    <w:rsid w:val="00647C91"/>
    <w:rsid w:val="00657FE7"/>
    <w:rsid w:val="0066111B"/>
    <w:rsid w:val="006648DF"/>
    <w:rsid w:val="00693E74"/>
    <w:rsid w:val="00694378"/>
    <w:rsid w:val="00697059"/>
    <w:rsid w:val="006B0AD2"/>
    <w:rsid w:val="006B0EB4"/>
    <w:rsid w:val="006B7071"/>
    <w:rsid w:val="006D2A90"/>
    <w:rsid w:val="006D64F4"/>
    <w:rsid w:val="006E3C55"/>
    <w:rsid w:val="006E5173"/>
    <w:rsid w:val="006F2EB2"/>
    <w:rsid w:val="006F3BE2"/>
    <w:rsid w:val="006F5F40"/>
    <w:rsid w:val="007038E8"/>
    <w:rsid w:val="00717D5E"/>
    <w:rsid w:val="00731BA6"/>
    <w:rsid w:val="007565C6"/>
    <w:rsid w:val="00757709"/>
    <w:rsid w:val="00761075"/>
    <w:rsid w:val="00766067"/>
    <w:rsid w:val="00766562"/>
    <w:rsid w:val="007740DD"/>
    <w:rsid w:val="007828DF"/>
    <w:rsid w:val="007A73C6"/>
    <w:rsid w:val="007B7BC6"/>
    <w:rsid w:val="007D129B"/>
    <w:rsid w:val="007D5789"/>
    <w:rsid w:val="007F0BAD"/>
    <w:rsid w:val="007F6FF8"/>
    <w:rsid w:val="008335F1"/>
    <w:rsid w:val="00835DA9"/>
    <w:rsid w:val="00836AE5"/>
    <w:rsid w:val="008379F0"/>
    <w:rsid w:val="00860412"/>
    <w:rsid w:val="00864264"/>
    <w:rsid w:val="008720C7"/>
    <w:rsid w:val="0088409C"/>
    <w:rsid w:val="00886A6C"/>
    <w:rsid w:val="008907AA"/>
    <w:rsid w:val="00892F29"/>
    <w:rsid w:val="00896EA1"/>
    <w:rsid w:val="008A0835"/>
    <w:rsid w:val="008A7A76"/>
    <w:rsid w:val="008B5C87"/>
    <w:rsid w:val="008B78CC"/>
    <w:rsid w:val="008D36E1"/>
    <w:rsid w:val="008D45D8"/>
    <w:rsid w:val="008D6839"/>
    <w:rsid w:val="008D685D"/>
    <w:rsid w:val="008E709C"/>
    <w:rsid w:val="00900084"/>
    <w:rsid w:val="00906F6B"/>
    <w:rsid w:val="0091420B"/>
    <w:rsid w:val="00920227"/>
    <w:rsid w:val="00922A2D"/>
    <w:rsid w:val="00927ADC"/>
    <w:rsid w:val="009507B9"/>
    <w:rsid w:val="009514F9"/>
    <w:rsid w:val="00987887"/>
    <w:rsid w:val="00994328"/>
    <w:rsid w:val="009A4EA9"/>
    <w:rsid w:val="009C6766"/>
    <w:rsid w:val="009C7329"/>
    <w:rsid w:val="009D1AD8"/>
    <w:rsid w:val="009D343A"/>
    <w:rsid w:val="009D5237"/>
    <w:rsid w:val="009D7F0F"/>
    <w:rsid w:val="009E13F7"/>
    <w:rsid w:val="009E696B"/>
    <w:rsid w:val="009F20F7"/>
    <w:rsid w:val="009F44F2"/>
    <w:rsid w:val="00A25703"/>
    <w:rsid w:val="00A352EA"/>
    <w:rsid w:val="00A378C0"/>
    <w:rsid w:val="00A610AF"/>
    <w:rsid w:val="00A73104"/>
    <w:rsid w:val="00A75566"/>
    <w:rsid w:val="00A85635"/>
    <w:rsid w:val="00AA50D1"/>
    <w:rsid w:val="00AB6193"/>
    <w:rsid w:val="00AC2736"/>
    <w:rsid w:val="00AE0016"/>
    <w:rsid w:val="00AE05B1"/>
    <w:rsid w:val="00AE0B39"/>
    <w:rsid w:val="00AE7628"/>
    <w:rsid w:val="00B24D41"/>
    <w:rsid w:val="00B3160D"/>
    <w:rsid w:val="00B3735C"/>
    <w:rsid w:val="00B57518"/>
    <w:rsid w:val="00B57E5A"/>
    <w:rsid w:val="00B64A89"/>
    <w:rsid w:val="00B650DF"/>
    <w:rsid w:val="00B9063E"/>
    <w:rsid w:val="00BA288C"/>
    <w:rsid w:val="00BA4553"/>
    <w:rsid w:val="00BB4A67"/>
    <w:rsid w:val="00BD379F"/>
    <w:rsid w:val="00BD4FB7"/>
    <w:rsid w:val="00BD597C"/>
    <w:rsid w:val="00BE7AC2"/>
    <w:rsid w:val="00BF61CF"/>
    <w:rsid w:val="00BF7A60"/>
    <w:rsid w:val="00C32FEA"/>
    <w:rsid w:val="00C43F9D"/>
    <w:rsid w:val="00C47402"/>
    <w:rsid w:val="00C542A2"/>
    <w:rsid w:val="00C62890"/>
    <w:rsid w:val="00C656A6"/>
    <w:rsid w:val="00C7756E"/>
    <w:rsid w:val="00C80007"/>
    <w:rsid w:val="00C874A6"/>
    <w:rsid w:val="00C909ED"/>
    <w:rsid w:val="00C92F4F"/>
    <w:rsid w:val="00CB5495"/>
    <w:rsid w:val="00CC025E"/>
    <w:rsid w:val="00D110A9"/>
    <w:rsid w:val="00D13B8E"/>
    <w:rsid w:val="00D16C5C"/>
    <w:rsid w:val="00D60101"/>
    <w:rsid w:val="00D661A4"/>
    <w:rsid w:val="00D745DD"/>
    <w:rsid w:val="00D80453"/>
    <w:rsid w:val="00D82141"/>
    <w:rsid w:val="00D85B93"/>
    <w:rsid w:val="00DB1A80"/>
    <w:rsid w:val="00DB28B0"/>
    <w:rsid w:val="00DB74D7"/>
    <w:rsid w:val="00DC0278"/>
    <w:rsid w:val="00DC02A4"/>
    <w:rsid w:val="00DC1B34"/>
    <w:rsid w:val="00DC28E2"/>
    <w:rsid w:val="00DD5482"/>
    <w:rsid w:val="00DE674A"/>
    <w:rsid w:val="00DF2C56"/>
    <w:rsid w:val="00E14C05"/>
    <w:rsid w:val="00E207F2"/>
    <w:rsid w:val="00E27EAE"/>
    <w:rsid w:val="00E46950"/>
    <w:rsid w:val="00E63C2F"/>
    <w:rsid w:val="00E7789D"/>
    <w:rsid w:val="00E80910"/>
    <w:rsid w:val="00E864A6"/>
    <w:rsid w:val="00E955C8"/>
    <w:rsid w:val="00EB7471"/>
    <w:rsid w:val="00EC007D"/>
    <w:rsid w:val="00ED4EBB"/>
    <w:rsid w:val="00EF49AE"/>
    <w:rsid w:val="00EF60CC"/>
    <w:rsid w:val="00EF6F3D"/>
    <w:rsid w:val="00F0116B"/>
    <w:rsid w:val="00F03817"/>
    <w:rsid w:val="00F04695"/>
    <w:rsid w:val="00F16339"/>
    <w:rsid w:val="00F33805"/>
    <w:rsid w:val="00F4716F"/>
    <w:rsid w:val="00F8481C"/>
    <w:rsid w:val="00FC79A7"/>
    <w:rsid w:val="00FD2723"/>
    <w:rsid w:val="00FD61EE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64FE807C-3B15-4B85-9936-8A0D9C5D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E5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57E5A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B57E5A"/>
    <w:pPr>
      <w:keepNext/>
      <w:jc w:val="right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BD597C"/>
    <w:pPr>
      <w:keepNext/>
      <w:tabs>
        <w:tab w:val="center" w:pos="5731"/>
      </w:tabs>
      <w:suppressAutoHyphens/>
      <w:jc w:val="center"/>
      <w:outlineLvl w:val="2"/>
    </w:pPr>
    <w:rPr>
      <w:b/>
      <w:spacing w:val="-2"/>
      <w:sz w:val="22"/>
    </w:rPr>
  </w:style>
  <w:style w:type="paragraph" w:styleId="Heading4">
    <w:name w:val="heading 4"/>
    <w:basedOn w:val="Normal"/>
    <w:next w:val="Normal"/>
    <w:qFormat/>
    <w:rsid w:val="00BD597C"/>
    <w:pPr>
      <w:keepNext/>
      <w:tabs>
        <w:tab w:val="left" w:pos="-720"/>
      </w:tabs>
      <w:suppressAutoHyphens/>
      <w:jc w:val="center"/>
      <w:outlineLvl w:val="3"/>
    </w:pPr>
    <w:rPr>
      <w:b/>
      <w:bCs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7E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7E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7E5A"/>
  </w:style>
  <w:style w:type="character" w:styleId="LineNumber">
    <w:name w:val="line number"/>
    <w:basedOn w:val="DefaultParagraphFont"/>
    <w:rsid w:val="00B57E5A"/>
  </w:style>
  <w:style w:type="paragraph" w:styleId="BodyText">
    <w:name w:val="Body Text"/>
    <w:basedOn w:val="Normal"/>
    <w:rsid w:val="00B57E5A"/>
    <w:pPr>
      <w:tabs>
        <w:tab w:val="left" w:pos="-720"/>
      </w:tabs>
      <w:suppressAutoHyphens/>
      <w:jc w:val="both"/>
    </w:pPr>
    <w:rPr>
      <w:color w:val="FF0000"/>
      <w:spacing w:val="-2"/>
    </w:rPr>
  </w:style>
  <w:style w:type="paragraph" w:styleId="BalloonText">
    <w:name w:val="Balloon Text"/>
    <w:basedOn w:val="Normal"/>
    <w:semiHidden/>
    <w:rsid w:val="00571C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5444F"/>
    <w:rPr>
      <w:color w:val="0000FF"/>
      <w:u w:val="single"/>
    </w:rPr>
  </w:style>
  <w:style w:type="paragraph" w:styleId="BodyText2">
    <w:name w:val="Body Text 2"/>
    <w:basedOn w:val="Normal"/>
    <w:rsid w:val="000924FB"/>
    <w:pPr>
      <w:tabs>
        <w:tab w:val="left" w:pos="-720"/>
      </w:tabs>
      <w:suppressAutoHyphens/>
      <w:jc w:val="both"/>
    </w:pPr>
    <w:rPr>
      <w:b/>
      <w:spacing w:val="-2"/>
      <w:sz w:val="22"/>
      <w:u w:val="single"/>
    </w:rPr>
  </w:style>
  <w:style w:type="paragraph" w:styleId="Title">
    <w:name w:val="Title"/>
    <w:basedOn w:val="Normal"/>
    <w:qFormat/>
    <w:rsid w:val="00C7756E"/>
    <w:pPr>
      <w:overflowPunct/>
      <w:autoSpaceDE/>
      <w:autoSpaceDN/>
      <w:adjustRightInd/>
      <w:jc w:val="center"/>
      <w:textAlignment w:val="auto"/>
    </w:pPr>
    <w:rPr>
      <w:b/>
      <w:bCs/>
    </w:rPr>
  </w:style>
  <w:style w:type="paragraph" w:styleId="BlockText">
    <w:name w:val="Block Text"/>
    <w:basedOn w:val="Normal"/>
    <w:rsid w:val="00C7756E"/>
    <w:pPr>
      <w:tabs>
        <w:tab w:val="left" w:pos="-1440"/>
        <w:tab w:val="left" w:pos="-720"/>
        <w:tab w:val="left" w:pos="720"/>
        <w:tab w:val="left" w:pos="1440"/>
        <w:tab w:val="left" w:pos="5040"/>
      </w:tabs>
      <w:suppressAutoHyphens/>
      <w:ind w:left="-720" w:right="-720"/>
      <w:jc w:val="both"/>
    </w:pPr>
    <w:rPr>
      <w:spacing w:val="-2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61CBA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0B3C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0B3C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320B3C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7565C6"/>
    <w:rPr>
      <w:rFonts w:ascii="Arial" w:hAnsi="Arial"/>
      <w:sz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570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25703"/>
    <w:pPr>
      <w:spacing w:after="100"/>
      <w:ind w:left="240"/>
    </w:pPr>
  </w:style>
  <w:style w:type="paragraph" w:styleId="TOCHeading">
    <w:name w:val="TOC Heading"/>
    <w:basedOn w:val="Heading1"/>
    <w:next w:val="Normal"/>
    <w:uiPriority w:val="39"/>
    <w:unhideWhenUsed/>
    <w:qFormat/>
    <w:rsid w:val="00A25703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25703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TableGrid">
    <w:name w:val="Table Grid"/>
    <w:basedOn w:val="TableNormal"/>
    <w:uiPriority w:val="59"/>
    <w:rsid w:val="00A2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829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p.uaw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upershuttle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5E8FF-555B-49FF-89EC-C3AA7D15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879</Words>
  <Characters>5332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the UAW National CAP Conference</vt:lpstr>
    </vt:vector>
  </TitlesOfParts>
  <Company>Microsoft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the UAW National CAP Conference</dc:title>
  <dc:creator>UAW</dc:creator>
  <cp:lastModifiedBy>Masino, Sharon</cp:lastModifiedBy>
  <cp:revision>2</cp:revision>
  <cp:lastPrinted>2017-10-17T12:48:00Z</cp:lastPrinted>
  <dcterms:created xsi:type="dcterms:W3CDTF">2017-10-17T15:16:00Z</dcterms:created>
  <dcterms:modified xsi:type="dcterms:W3CDTF">2017-10-17T15:16:00Z</dcterms:modified>
</cp:coreProperties>
</file>